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3986D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1.1. При посещении любого раздела нашего сайта, создании учетной записи и использовании его услуг, вы автоматически соглашаетесь соблюдать следующее: правила и положения сайта, политику конфиденциальности, правила каждой игры, условия размещения и распрост</w:t>
      </w:r>
      <w:r>
        <w:rPr>
          <w:rFonts w:ascii="Segoe UI" w:hAnsi="Segoe UI" w:cs="Segoe UI"/>
          <w:color w:val="000000"/>
          <w:sz w:val="18"/>
        </w:rPr>
        <w:t>ранения рекламы, а также специальные предложения и бонусы в любое время. Этот набор правил и положений будет именоваться как «Условия использования». Перед согласием с ними, пожалуйста, внимательно изучите Условия использования. Если вы не согласны с указа</w:t>
      </w:r>
      <w:r>
        <w:rPr>
          <w:rFonts w:ascii="Segoe UI" w:hAnsi="Segoe UI" w:cs="Segoe UI"/>
          <w:color w:val="000000"/>
          <w:sz w:val="18"/>
        </w:rPr>
        <w:t>нными условиями, не создавайте учетную запись и не пользуйтесь нашим сайтом. Доступ к сайту и его использование подразумевают ваше полное принятие и соблюдение этих условий. Данные Условия использования действуют с 1 января 2023 года.</w:t>
      </w:r>
    </w:p>
    <w:p w14:paraId="477B3AB4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ОБЩИЕ ПОЛОЖЕНИЯ И УСЛ</w:t>
      </w:r>
      <w:r>
        <w:rPr>
          <w:rFonts w:ascii="Segoe UI" w:hAnsi="Segoe UI" w:cs="Segoe UI"/>
          <w:color w:val="000000"/>
          <w:sz w:val="18"/>
        </w:rPr>
        <w:t>ОВИЯ</w:t>
      </w:r>
    </w:p>
    <w:p w14:paraId="5D87F291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2. СТОРОНЫ</w:t>
      </w:r>
    </w:p>
    <w:p w14:paraId="43718316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 xml:space="preserve">2.1. Вся информация на Веб-сайте предоставляется поставщиком услуг на Веб-сайте, Vavada B.V., Heelsumstraat 51 E-Commercepark Unit 102, Curacao (почтовый адрес: Julianaplein 36, Curacao). Фрагменты Условий пользования, где есть местоимения </w:t>
      </w:r>
      <w:r>
        <w:rPr>
          <w:rFonts w:ascii="Segoe UI" w:hAnsi="Segoe UI" w:cs="Segoe UI"/>
          <w:color w:val="000000"/>
          <w:sz w:val="18"/>
        </w:rPr>
        <w:t xml:space="preserve">«мы», «нас», «наш» или слово «Компания», не имеют отношения к вышеупомянутой компании, с которой вы заключаете договор. ??? указать наш сайт и адрес </w:t>
      </w:r>
    </w:p>
    <w:p w14:paraId="74BEB7BC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**3. Изменения условий пользования**</w:t>
      </w:r>
    </w:p>
    <w:p w14:paraId="539B91D8" w14:textId="77777777" w:rsidR="00400F4C" w:rsidRDefault="00400F4C">
      <w:pPr>
        <w:spacing w:before="180" w:after="180"/>
      </w:pPr>
    </w:p>
    <w:p w14:paraId="1236F0B3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3.1. Компания оставляет за собой право вносить изменения, дополнения</w:t>
      </w:r>
      <w:r>
        <w:rPr>
          <w:rFonts w:ascii="Segoe UI" w:hAnsi="Segoe UI" w:cs="Segoe UI"/>
          <w:color w:val="000000"/>
          <w:sz w:val="18"/>
        </w:rPr>
        <w:t xml:space="preserve"> или обновления в любые положения Условий пользования по различным причинам, в том числе по коммерческим, юридическим (в соответствии с новыми законами или нормативными актами) или в целях обслуживания клиентов.</w:t>
      </w:r>
    </w:p>
    <w:p w14:paraId="60BCC5B6" w14:textId="77777777" w:rsidR="00400F4C" w:rsidRDefault="00400F4C">
      <w:pPr>
        <w:spacing w:before="180" w:after="180"/>
      </w:pPr>
    </w:p>
    <w:p w14:paraId="44F9CA48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Обновленные Условия пользования и даты их в</w:t>
      </w:r>
      <w:r>
        <w:rPr>
          <w:rFonts w:ascii="Segoe UI" w:hAnsi="Segoe UI" w:cs="Segoe UI"/>
          <w:color w:val="000000"/>
          <w:sz w:val="18"/>
        </w:rPr>
        <w:t xml:space="preserve">ступления в силу публикуются на веб-сайте. Компания информирует об изменениях, дополнениях или обновлениях Условий пользования, размещая их в актуальной версии на веб-сайте. Игрок несет полную ответственность за понимание всех текущих Условий пользования. </w:t>
      </w:r>
      <w:r>
        <w:rPr>
          <w:rFonts w:ascii="Segoe UI" w:hAnsi="Segoe UI" w:cs="Segoe UI"/>
          <w:color w:val="000000"/>
          <w:sz w:val="18"/>
        </w:rPr>
        <w:t>Рекомендуется регулярно проверять наличие обновлений.</w:t>
      </w:r>
    </w:p>
    <w:p w14:paraId="3DD20CF7" w14:textId="77777777" w:rsidR="00400F4C" w:rsidRDefault="00400F4C">
      <w:pPr>
        <w:spacing w:before="180" w:after="180"/>
      </w:pPr>
    </w:p>
    <w:p w14:paraId="3E482D48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Компания имеет право вносить изменения в операционную систему веб-сайте, условия обслуживания или программное обеспечение без предварительного уведомления и по своему усмотрению. Кроме того, Компания и</w:t>
      </w:r>
      <w:r>
        <w:rPr>
          <w:rFonts w:ascii="Segoe UI" w:hAnsi="Segoe UI" w:cs="Segoe UI"/>
          <w:color w:val="000000"/>
          <w:sz w:val="18"/>
        </w:rPr>
        <w:t>меет право вносить изменения в требования к доступу к веб-сайту или использованию его услуг в соответствии с действующим законодательством.</w:t>
      </w:r>
    </w:p>
    <w:p w14:paraId="71FDFCEB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**Если вы не согласны с изменениями, вы можете:**</w:t>
      </w:r>
    </w:p>
    <w:p w14:paraId="37DCB470" w14:textId="77777777" w:rsidR="00400F4C" w:rsidRDefault="00400F4C">
      <w:pPr>
        <w:spacing w:before="180" w:after="180"/>
      </w:pPr>
    </w:p>
    <w:p w14:paraId="29030A46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* Прекратить использование веб-сайта</w:t>
      </w:r>
    </w:p>
    <w:p w14:paraId="74ADF43F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* Закрыть свою учетную запис</w:t>
      </w:r>
      <w:r>
        <w:rPr>
          <w:rFonts w:ascii="Segoe UI" w:hAnsi="Segoe UI" w:cs="Segoe UI"/>
          <w:color w:val="000000"/>
          <w:sz w:val="18"/>
        </w:rPr>
        <w:t>ь в соответствии с разделом 17 Условий использования</w:t>
      </w:r>
    </w:p>
    <w:p w14:paraId="50800667" w14:textId="77777777" w:rsidR="00400F4C" w:rsidRDefault="00400F4C">
      <w:pPr>
        <w:spacing w:before="180" w:after="180"/>
      </w:pPr>
    </w:p>
    <w:p w14:paraId="5A827E73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**Дальнейшее использование веб-сайта после изменений:**</w:t>
      </w:r>
    </w:p>
    <w:p w14:paraId="5B39E43B" w14:textId="77777777" w:rsidR="00400F4C" w:rsidRDefault="00400F4C">
      <w:pPr>
        <w:spacing w:before="180" w:after="180"/>
      </w:pPr>
    </w:p>
    <w:p w14:paraId="56F59F32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* Автоматически рассматривается как согласие с изменениями Условий использования</w:t>
      </w:r>
    </w:p>
    <w:p w14:paraId="27E9335B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* Применимо к любым дополнениям, удалениям, заменам или другим и</w:t>
      </w:r>
      <w:r>
        <w:rPr>
          <w:rFonts w:ascii="Segoe UI" w:hAnsi="Segoe UI" w:cs="Segoe UI"/>
          <w:color w:val="000000"/>
          <w:sz w:val="18"/>
        </w:rPr>
        <w:t>зменениям</w:t>
      </w:r>
    </w:p>
    <w:p w14:paraId="3863FD01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* Независимо от получения или прочтения уведомлений о пересмотре Условий использования</w:t>
      </w:r>
    </w:p>
    <w:p w14:paraId="6EEDEC1F" w14:textId="77777777" w:rsidR="00400F4C" w:rsidRDefault="00400F4C">
      <w:pPr>
        <w:spacing w:before="180" w:after="180"/>
      </w:pPr>
    </w:p>
    <w:p w14:paraId="38885C85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lastRenderedPageBreak/>
        <w:t>**Применимый раздел:**</w:t>
      </w:r>
    </w:p>
    <w:p w14:paraId="62522C83" w14:textId="77777777" w:rsidR="00400F4C" w:rsidRDefault="00400F4C">
      <w:pPr>
        <w:spacing w:before="180" w:after="180"/>
      </w:pPr>
    </w:p>
    <w:p w14:paraId="05828166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Раздел 2.1 Условий использования, который определяет идентификацию компании.</w:t>
      </w:r>
    </w:p>
    <w:p w14:paraId="7AAAD76E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4. ПРАВОВЫЕ НОРМЫ</w:t>
      </w:r>
    </w:p>
    <w:p w14:paraId="07178BB4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4.1. Если вам не исполнилось 18 лет или</w:t>
      </w:r>
      <w:r>
        <w:rPr>
          <w:rFonts w:ascii="Segoe UI" w:hAnsi="Segoe UI" w:cs="Segoe UI"/>
          <w:color w:val="000000"/>
          <w:sz w:val="18"/>
        </w:rPr>
        <w:t xml:space="preserve"> вы не достигли возраста, по закону разрешающего участвовать в азартных играх в соответствии с законодательством юрисдикции, применимой к вам («Соответствующий возраст»), вы не имеете права использовать услуги, предоставленные на Веб-сайте. Используя услуг</w:t>
      </w:r>
      <w:r>
        <w:rPr>
          <w:rFonts w:ascii="Segoe UI" w:hAnsi="Segoe UI" w:cs="Segoe UI"/>
          <w:color w:val="000000"/>
          <w:sz w:val="18"/>
        </w:rPr>
        <w:t>и Веб-сайта, лицо моложе Соответствующего возраста нарушает Условия пользования Веб-сайта. Мы вправе в любое время запросить документальное подтверждение вашего возраста, чтобы удостовериться, что люди, которые не достигли Соответствующего возраста, которы</w:t>
      </w:r>
      <w:r>
        <w:rPr>
          <w:rFonts w:ascii="Segoe UI" w:hAnsi="Segoe UI" w:cs="Segoe UI"/>
          <w:color w:val="000000"/>
          <w:sz w:val="18"/>
        </w:rPr>
        <w:t>й предусмотрен законодательством страны, в которой они проживают, не использует услуги, предоставляемые Веб-сайтом. Компания имеет все законные основания закрыть вашу учетную запись и/или отказаться от предоставления услуг, если нет доказательств достижени</w:t>
      </w:r>
      <w:r>
        <w:rPr>
          <w:rFonts w:ascii="Segoe UI" w:hAnsi="Segoe UI" w:cs="Segoe UI"/>
          <w:color w:val="000000"/>
          <w:sz w:val="18"/>
        </w:rPr>
        <w:t>я совершеннолетия или Компания подозревает, что лицо, не достигшее установленного законом возраста, использует Веб-сайт.</w:t>
      </w:r>
    </w:p>
    <w:p w14:paraId="2D572BDE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4.2Пользователи должны самостоятельно проверить законность азартных игр в режиме онлайн в своей юрисдикции. Компания не несет ответстве</w:t>
      </w:r>
      <w:r>
        <w:rPr>
          <w:rFonts w:ascii="Segoe UI" w:hAnsi="Segoe UI" w:cs="Segoe UI"/>
          <w:color w:val="000000"/>
          <w:sz w:val="18"/>
        </w:rPr>
        <w:t>нности за нарушение пользователями каких-либо законов.</w:t>
      </w:r>
    </w:p>
    <w:p w14:paraId="043AB553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4.3. Компания не имеет намерения предоставлять вам услуги, выходящие за рамки законов и нормативно-правовых актов вашей юрисдикции. Настоящим вы заверяете, гарантируете и соглашаетесь с тем, чтобы обес</w:t>
      </w:r>
      <w:r>
        <w:rPr>
          <w:rFonts w:ascii="Segoe UI" w:hAnsi="Segoe UI" w:cs="Segoe UI"/>
          <w:color w:val="000000"/>
          <w:sz w:val="18"/>
        </w:rPr>
        <w:t xml:space="preserve">печить, что ваше использование услуг, предлагаемых Веб-сайтом, соответствует с применимыми законам и нормативно-правовыми актами вашей юрисдикции. Компания не несет ответственности за любое незаконное или неуполномоченный использование услуг, предлагаемых </w:t>
      </w:r>
      <w:r>
        <w:rPr>
          <w:rFonts w:ascii="Segoe UI" w:hAnsi="Segoe UI" w:cs="Segoe UI"/>
          <w:color w:val="000000"/>
          <w:sz w:val="18"/>
        </w:rPr>
        <w:t>сайтами.</w:t>
      </w:r>
    </w:p>
    <w:p w14:paraId="5B4AE42D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4.4. Кроме того, вам запрещено создавать учетную запись в Компании и/или делать взнос, если вы проживаете на территории Великобритании, Германии, Грузии, Нидерландов, островов Карибских Нидерландов: Аруба, Бонайре, Синт-Эстатиус, Саба, Кюрасао, Сен-Мартен,</w:t>
      </w:r>
      <w:r>
        <w:rPr>
          <w:rFonts w:ascii="Segoe UI" w:hAnsi="Segoe UI" w:cs="Segoe UI"/>
          <w:color w:val="000000"/>
          <w:sz w:val="18"/>
        </w:rPr>
        <w:t xml:space="preserve"> а также Португалии, Словакии, США, Франции, Австрии, Бельгии, Швеции, Северной Кореи, Ирана, Мьянмы, Кубы, Сирии и Словении. Торгово-сервисная компания (vavada.com) не будет обрабатывать транзакции для клиентов с запрещенных территорий. Компания имеет пра</w:t>
      </w:r>
      <w:r>
        <w:rPr>
          <w:rFonts w:ascii="Segoe UI" w:hAnsi="Segoe UI" w:cs="Segoe UI"/>
          <w:color w:val="000000"/>
          <w:sz w:val="18"/>
        </w:rPr>
        <w:t>во изменять список юрисдикций без предварительного уведомления. В свою очередь, вы принимаете на себя ответственность не открывать учетную запись и/или не использовать ее, если находитесь на территории одной из вышеупомянутых юрисдикций.</w:t>
      </w:r>
    </w:p>
    <w:p w14:paraId="632086EF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4.4.1Вы несете пол</w:t>
      </w:r>
      <w:r>
        <w:rPr>
          <w:rFonts w:ascii="Segoe UI" w:hAnsi="Segoe UI" w:cs="Segoe UI"/>
          <w:color w:val="000000"/>
          <w:sz w:val="18"/>
        </w:rPr>
        <w:t>ную юридическую ответственность за оплату всех налогов и обязательных платежей, связанных с любыми выигрышами, которые вам выплачиваются в результате использования услуг, предлагаемых нашим веб-сайтом. Также вам предоставляется обязанность представить соот</w:t>
      </w:r>
      <w:r>
        <w:rPr>
          <w:rFonts w:ascii="Segoe UI" w:hAnsi="Segoe UI" w:cs="Segoe UI"/>
          <w:color w:val="000000"/>
          <w:sz w:val="18"/>
        </w:rPr>
        <w:t>ветствующие отчеты о ваших выигрышах и потерях перед налоговыми органами и другими юридическими органами, если такие выигрыши подлежат налогообложению в местных налоговых или законодательных нормах.</w:t>
      </w:r>
    </w:p>
    <w:p w14:paraId="71E570F0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5. Регистрация  личного кабинета</w:t>
      </w:r>
    </w:p>
    <w:p w14:paraId="0A2A9988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5.1. Для получения досту</w:t>
      </w:r>
      <w:r>
        <w:rPr>
          <w:rFonts w:ascii="Segoe UI" w:hAnsi="Segoe UI" w:cs="Segoe UI"/>
          <w:color w:val="000000"/>
          <w:sz w:val="18"/>
        </w:rPr>
        <w:t>па к услугам нашего веб-сайта необходимо создать личный кабинет. Для этого введите свой адрес электронной почты или номер телефона, а также выберите пароль, который будет использоваться для входа в систему в будущем. Помимо этого, необходимо предоставить н</w:t>
      </w:r>
      <w:r>
        <w:rPr>
          <w:rFonts w:ascii="Segoe UI" w:hAnsi="Segoe UI" w:cs="Segoe UI"/>
          <w:color w:val="000000"/>
          <w:sz w:val="18"/>
        </w:rPr>
        <w:t>екоторую персональную информацию, такую как дата рождения, полное имя и номер телефона.</w:t>
      </w:r>
    </w:p>
    <w:p w14:paraId="1F50B114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5.2. При регистрации на Веб-сайте вы соглашаетесь предоставлять точную, полную и достоверную личную информацию. Вы обязаны сообщать нам о любых изменениях в вашей лично</w:t>
      </w:r>
      <w:r>
        <w:rPr>
          <w:rFonts w:ascii="Segoe UI" w:hAnsi="Segoe UI" w:cs="Segoe UI"/>
          <w:color w:val="000000"/>
          <w:sz w:val="18"/>
        </w:rPr>
        <w:t>й информации. Невыполнение этого требования может привести к ограничениям, невыполнению транзакций (по выигрышам, бонусам) и/или прекращению действия вашего Личного кабинета.</w:t>
      </w:r>
    </w:p>
    <w:p w14:paraId="75A6085B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5.3Мыоставляемза собой право запроситьдокументы,удостоверяющиеличность,и/иливидео</w:t>
      </w:r>
      <w:r>
        <w:rPr>
          <w:rFonts w:ascii="Segoe UI" w:hAnsi="Segoe UI" w:cs="Segoe UI"/>
          <w:color w:val="000000"/>
          <w:sz w:val="18"/>
        </w:rPr>
        <w:t xml:space="preserve">верификациюдляпроверкивашихличныхданных.Есливынепредоставитенамзапрошенныедокументы,мыоставляемзасобойправоприостановитьдействие вашей </w:t>
      </w:r>
      <w:r>
        <w:rPr>
          <w:rFonts w:ascii="Segoe UI" w:hAnsi="Segoe UI" w:cs="Segoe UI"/>
          <w:color w:val="000000"/>
          <w:sz w:val="18"/>
        </w:rPr>
        <w:lastRenderedPageBreak/>
        <w:t>личной учетной записии/или полностьюприостановитьдействие вашей учетнойзаписидотехпор, пока намнебудутпредоставленынеобхо</w:t>
      </w:r>
      <w:r>
        <w:rPr>
          <w:rFonts w:ascii="Segoe UI" w:hAnsi="Segoe UI" w:cs="Segoe UI"/>
          <w:color w:val="000000"/>
          <w:sz w:val="18"/>
        </w:rPr>
        <w:t>димыедокументы.</w:t>
      </w:r>
    </w:p>
    <w:p w14:paraId="7D9B7ED2" w14:textId="77777777" w:rsidR="00400F4C" w:rsidRDefault="00400F4C">
      <w:pPr>
        <w:spacing w:before="180" w:after="180"/>
      </w:pPr>
    </w:p>
    <w:p w14:paraId="515D308E" w14:textId="77777777" w:rsidR="00400F4C" w:rsidRDefault="00400F4C">
      <w:pPr>
        <w:spacing w:before="180" w:after="180"/>
      </w:pPr>
    </w:p>
    <w:p w14:paraId="7F1C9192" w14:textId="77777777" w:rsidR="00400F4C" w:rsidRDefault="00400F4C">
      <w:pPr>
        <w:spacing w:before="180" w:after="180"/>
      </w:pPr>
    </w:p>
    <w:p w14:paraId="06099404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5.4Если у васвозникли вопросы или сомнения по поводу регистрации или изменения вашей личной информации,пожалуйста,свяжитесь с нашей онлайн службой поддержки клиентов или посетителейсайтa</w:t>
      </w:r>
    </w:p>
    <w:p w14:paraId="3880083D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 xml:space="preserve">( далее почта для обращений) </w:t>
      </w:r>
    </w:p>
    <w:p w14:paraId="22C8DB23" w14:textId="77777777" w:rsidR="00400F4C" w:rsidRDefault="00400F4C">
      <w:pPr>
        <w:spacing w:before="180" w:after="180"/>
      </w:pPr>
    </w:p>
    <w:p w14:paraId="0E8B926D" w14:textId="77777777" w:rsidR="00400F4C" w:rsidRDefault="00400F4C">
      <w:pPr>
        <w:spacing w:before="180" w:after="180"/>
      </w:pPr>
    </w:p>
    <w:p w14:paraId="1B7D28BB" w14:textId="77777777" w:rsidR="00400F4C" w:rsidRDefault="00400F4C">
      <w:pPr>
        <w:spacing w:before="180" w:after="180"/>
      </w:pPr>
    </w:p>
    <w:p w14:paraId="2B904C33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5.5 В соответстви</w:t>
      </w:r>
      <w:r>
        <w:rPr>
          <w:rFonts w:ascii="Segoe UI" w:hAnsi="Segoe UI" w:cs="Segoe UI"/>
          <w:color w:val="000000"/>
          <w:sz w:val="18"/>
        </w:rPr>
        <w:t>и с настоящими Положениями и условиями на Веб-сайтеможет быть открыт только один счет.На одного игрока, домашний адрес, IP-адрес, почтовый адрес, компьютер или другое устройство может быть заведена только одна учетная запись. Любая другая учетная запись, з</w:t>
      </w:r>
      <w:r>
        <w:rPr>
          <w:rFonts w:ascii="Segoe UI" w:hAnsi="Segoe UI" w:cs="Segoe UI"/>
          <w:color w:val="000000"/>
          <w:sz w:val="18"/>
        </w:rPr>
        <w:t>арегистрированная вами на Веб-сайте,будет являться"дублирующей учетной записью".Мы оставляем за собой право немедленно удалять дублирующие аккаунты.</w:t>
      </w:r>
    </w:p>
    <w:p w14:paraId="59C81831" w14:textId="77777777" w:rsidR="00400F4C" w:rsidRDefault="00400F4C">
      <w:pPr>
        <w:spacing w:before="180" w:after="180"/>
      </w:pPr>
    </w:p>
    <w:p w14:paraId="6C54FD91" w14:textId="77777777" w:rsidR="00400F4C" w:rsidRDefault="00400F4C">
      <w:pPr>
        <w:spacing w:before="180" w:after="180"/>
      </w:pPr>
    </w:p>
    <w:p w14:paraId="1390A7DA" w14:textId="77777777" w:rsidR="00400F4C" w:rsidRDefault="00400F4C">
      <w:pPr>
        <w:spacing w:before="180" w:after="180"/>
      </w:pPr>
    </w:p>
    <w:p w14:paraId="2F84198F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5.6Казино не будет принимать запросы на возврат денег и/или первоначального депозита, если дублирующий и</w:t>
      </w:r>
      <w:r>
        <w:rPr>
          <w:rFonts w:ascii="Segoe UI" w:hAnsi="Segoe UI" w:cs="Segoe UI"/>
          <w:color w:val="000000"/>
          <w:sz w:val="18"/>
        </w:rPr>
        <w:t>гровой счет был открыт намеренно с целью получения бонусов и/или других рекламных предложений от Казино или для возврата первоначального депозита,сделанного Игроком. Запросы на возврат средств не принимаются.Кроме того, если Казино установит,что Дублирующи</w:t>
      </w:r>
      <w:r>
        <w:rPr>
          <w:rFonts w:ascii="Segoe UI" w:hAnsi="Segoe UI" w:cs="Segoe UI"/>
          <w:color w:val="000000"/>
          <w:sz w:val="18"/>
        </w:rPr>
        <w:t>й игровой сче тбыл создан с целью обмана Казино,первоначальный депозит Игроку возвращен не будет.</w:t>
      </w:r>
    </w:p>
    <w:p w14:paraId="79D541BC" w14:textId="77777777" w:rsidR="00400F4C" w:rsidRDefault="00400F4C">
      <w:pPr>
        <w:spacing w:before="180" w:after="180"/>
      </w:pPr>
    </w:p>
    <w:p w14:paraId="0547D1BF" w14:textId="77777777" w:rsidR="00400F4C" w:rsidRDefault="00400F4C">
      <w:pPr>
        <w:spacing w:before="180" w:after="180"/>
      </w:pPr>
    </w:p>
    <w:p w14:paraId="2F463706" w14:textId="77777777" w:rsidR="00400F4C" w:rsidRDefault="00400F4C">
      <w:pPr>
        <w:spacing w:before="180" w:after="180"/>
      </w:pPr>
    </w:p>
    <w:p w14:paraId="33B9A238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5.7Регистрируясь на Веб-сайте, Игрок соглашается на получение SMS, электронной почты и других рекламных уведомлений, а так же соглашается на отправку сообщ</w:t>
      </w:r>
      <w:r>
        <w:rPr>
          <w:rFonts w:ascii="Segoe UI" w:hAnsi="Segoe UI" w:cs="Segoe UI"/>
          <w:color w:val="000000"/>
          <w:sz w:val="18"/>
        </w:rPr>
        <w:t xml:space="preserve">ений. Веб-сайт использует информацию об игроках с целью уведомления их о рекламных материалах. Мы уважаем конфиденциальность наших клиентов. Если игрок не желает получать рекламные материалы, он может отказаться отполучения SMS и электронных писем в любое </w:t>
      </w:r>
      <w:r>
        <w:rPr>
          <w:rFonts w:ascii="Segoe UI" w:hAnsi="Segoe UI" w:cs="Segoe UI"/>
          <w:color w:val="000000"/>
          <w:sz w:val="18"/>
        </w:rPr>
        <w:t>время, связавшись с оператором.</w:t>
      </w:r>
    </w:p>
    <w:p w14:paraId="73910B4B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6. ПРОВЕРКА ВАШЕЙ ЛИЧНОСТИ; ТРЕБОВАНИЯ К ОБЕСПЕЧЕНИЮ ЗАЩИТЫ ОТ ОТМЫВАНИЯ ДЕНЕГ</w:t>
      </w:r>
    </w:p>
    <w:p w14:paraId="1E6B2AFE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6.1. Принимая во внимание предоставленные вам права на использование всех услуг Веб-сайта, вы гарантируете, подтверждаете и соглашаетесь со следу</w:t>
      </w:r>
      <w:r>
        <w:rPr>
          <w:rFonts w:ascii="Segoe UI" w:hAnsi="Segoe UI" w:cs="Segoe UI"/>
          <w:color w:val="000000"/>
          <w:sz w:val="18"/>
        </w:rPr>
        <w:t>ющим:</w:t>
      </w:r>
    </w:p>
    <w:p w14:paraId="105D17BC" w14:textId="77777777" w:rsidR="00400F4C" w:rsidRDefault="00400F4C">
      <w:pPr>
        <w:spacing w:before="180" w:after="180"/>
      </w:pPr>
    </w:p>
    <w:p w14:paraId="5E644962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6.1.1. Вы являетесь законным владельцем всех средств, внесенных в Личный кабинет. Вся информация, предоставленная вами в процессе регистрации или во время использования услуг Веб-сайта, а также во всех транзакциях, требующих внесения денег, является</w:t>
      </w:r>
      <w:r>
        <w:rPr>
          <w:rFonts w:ascii="Segoe UI" w:hAnsi="Segoe UI" w:cs="Segoe UI"/>
          <w:color w:val="000000"/>
          <w:sz w:val="18"/>
        </w:rPr>
        <w:t xml:space="preserve"> точной, актуальной и полностью совпадает с именем (именами) на кредитных и/или дебетовых картах и других платежных счетах, используемых для внесения или снятия средств со своего Личного кабинета.</w:t>
      </w:r>
    </w:p>
    <w:p w14:paraId="48601662" w14:textId="77777777" w:rsidR="00400F4C" w:rsidRDefault="00400F4C">
      <w:pPr>
        <w:spacing w:before="180" w:after="180"/>
      </w:pPr>
    </w:p>
    <w:p w14:paraId="29478904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 xml:space="preserve">6.1.2. Вы отдаете себе полный отчет о рисках потери денег </w:t>
      </w:r>
      <w:r>
        <w:rPr>
          <w:rFonts w:ascii="Segoe UI" w:hAnsi="Segoe UI" w:cs="Segoe UI"/>
          <w:color w:val="000000"/>
          <w:sz w:val="18"/>
        </w:rPr>
        <w:t>при использовании услуг, предоставляемых Веб-сайтом, и вы несете ответственность за такие потери. Вы соглашаетесь с тем, что использование услуг Веб-сайта осуществляется по вашему собственному усмотрению, по вашему личному решению и на свой страх и риск. В</w:t>
      </w:r>
      <w:r>
        <w:rPr>
          <w:rFonts w:ascii="Segoe UI" w:hAnsi="Segoe UI" w:cs="Segoe UI"/>
          <w:color w:val="000000"/>
          <w:sz w:val="18"/>
        </w:rPr>
        <w:t>ы не можете подавать какие-либо претензии к Компании в связи с вашими убытками.</w:t>
      </w:r>
    </w:p>
    <w:p w14:paraId="38602902" w14:textId="77777777" w:rsidR="00400F4C" w:rsidRDefault="00400F4C">
      <w:pPr>
        <w:spacing w:before="180" w:after="180"/>
      </w:pPr>
    </w:p>
    <w:p w14:paraId="5C12014D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6.1.3. Вы полностью понимаете процедуру, методы предоставления услуг и правила игр, предлагаемых Веб-сайтом. Вы понимаете, что несете ответственность за предоставление верных сведений о ставках и играх. Вы не будете совершать действий, которые могут нанест</w:t>
      </w:r>
      <w:r>
        <w:rPr>
          <w:rFonts w:ascii="Segoe UI" w:hAnsi="Segoe UI" w:cs="Segoe UI"/>
          <w:color w:val="000000"/>
          <w:sz w:val="18"/>
        </w:rPr>
        <w:t>и ущерб Компании и ее репутации.</w:t>
      </w:r>
    </w:p>
    <w:p w14:paraId="39C8BD11" w14:textId="77777777" w:rsidR="00400F4C" w:rsidRDefault="00400F4C">
      <w:pPr>
        <w:spacing w:before="180" w:after="180"/>
      </w:pPr>
    </w:p>
    <w:p w14:paraId="650A03B3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6.2. Принимая настоящие Условия пользования, вы таким образом разрешаете нам выполнять, по нашему собственному усмотрению, периодические проверки по запросу третьих сторон (в том числе регулирующих органов) и/или проводить</w:t>
      </w:r>
      <w:r>
        <w:rPr>
          <w:rFonts w:ascii="Segoe UI" w:hAnsi="Segoe UI" w:cs="Segoe UI"/>
          <w:color w:val="000000"/>
          <w:sz w:val="18"/>
        </w:rPr>
        <w:t xml:space="preserve"> удостоверение вашей личности, а также проверять контактную информацию (далее именуется как «Проверка»).</w:t>
      </w:r>
    </w:p>
    <w:p w14:paraId="4C3CD1A7" w14:textId="77777777" w:rsidR="00400F4C" w:rsidRDefault="00400F4C">
      <w:pPr>
        <w:spacing w:before="180" w:after="180"/>
      </w:pPr>
    </w:p>
    <w:p w14:paraId="5443D586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6.3. Во время таких проверок Компания может ограничивать снятие средств с вашей учетной записи.</w:t>
      </w:r>
    </w:p>
    <w:p w14:paraId="4963580F" w14:textId="77777777" w:rsidR="00400F4C" w:rsidRDefault="00400F4C">
      <w:pPr>
        <w:spacing w:before="180" w:after="180"/>
      </w:pPr>
    </w:p>
    <w:p w14:paraId="03362440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 xml:space="preserve">6.4. Предоставление неполной, ложной, неточной и/или </w:t>
      </w:r>
      <w:r>
        <w:rPr>
          <w:rFonts w:ascii="Segoe UI" w:hAnsi="Segoe UI" w:cs="Segoe UI"/>
          <w:color w:val="000000"/>
          <w:sz w:val="18"/>
        </w:rPr>
        <w:t>вводящей в заблуждение информации рассматривается как нарушение договора. В этом случае по нашему собственному усмотрению, кроме любых других действий мы оставляем за собой право незамедлительно прекратить действие Личного кабинета и/или отказать вам в дал</w:t>
      </w:r>
      <w:r>
        <w:rPr>
          <w:rFonts w:ascii="Segoe UI" w:hAnsi="Segoe UI" w:cs="Segoe UI"/>
          <w:color w:val="000000"/>
          <w:sz w:val="18"/>
        </w:rPr>
        <w:t>ьнейшем использовании услуг Веб-сайта и/или удержать все средства в вашем Личном кабинете.</w:t>
      </w:r>
    </w:p>
    <w:p w14:paraId="4F1954D6" w14:textId="77777777" w:rsidR="00400F4C" w:rsidRDefault="00400F4C">
      <w:pPr>
        <w:spacing w:before="180" w:after="180"/>
      </w:pPr>
    </w:p>
    <w:p w14:paraId="19D86851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6.5. Если мы не можем подтвердить, что вы достигли Соответствующего возраста, у нас есть все законные основания для прекращения действия Личного кабинета на Веб-сай</w:t>
      </w:r>
      <w:r>
        <w:rPr>
          <w:rFonts w:ascii="Segoe UI" w:hAnsi="Segoe UI" w:cs="Segoe UI"/>
          <w:color w:val="000000"/>
          <w:sz w:val="18"/>
        </w:rPr>
        <w:t>те. Если мы обнаружили, что на момент игры вы не достигли Соответствующего возраста, то:</w:t>
      </w:r>
    </w:p>
    <w:p w14:paraId="1E26BC5A" w14:textId="77777777" w:rsidR="00400F4C" w:rsidRDefault="00400F4C">
      <w:pPr>
        <w:spacing w:before="180" w:after="180"/>
      </w:pPr>
    </w:p>
    <w:p w14:paraId="4F1482C4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6.5.1. Будет прекращено действие вашего Личного кабинета;</w:t>
      </w:r>
    </w:p>
    <w:p w14:paraId="60E96A46" w14:textId="77777777" w:rsidR="00400F4C" w:rsidRDefault="00400F4C">
      <w:pPr>
        <w:spacing w:before="180" w:after="180"/>
      </w:pPr>
    </w:p>
    <w:p w14:paraId="759EEDCC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6.5.2. Все транзакции, совершенные в течение этого периода времени, будут признаны недействительными, а все</w:t>
      </w:r>
      <w:r>
        <w:rPr>
          <w:rFonts w:ascii="Segoe UI" w:hAnsi="Segoe UI" w:cs="Segoe UI"/>
          <w:color w:val="000000"/>
          <w:sz w:val="18"/>
        </w:rPr>
        <w:t xml:space="preserve"> соответствующие средства, внесенные вами в ваш Личный кабинет, будут возвращены;</w:t>
      </w:r>
    </w:p>
    <w:p w14:paraId="6D159A4D" w14:textId="77777777" w:rsidR="00400F4C" w:rsidRDefault="00400F4C">
      <w:pPr>
        <w:spacing w:before="180" w:after="180"/>
      </w:pPr>
    </w:p>
    <w:p w14:paraId="70CD6B17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6.5.3. Возврат средств, внесённых не через Веб-сайт и/или веб-сайт оператора по приему платежей, будет невозможен;</w:t>
      </w:r>
    </w:p>
    <w:p w14:paraId="13923995" w14:textId="77777777" w:rsidR="00400F4C" w:rsidRDefault="00400F4C">
      <w:pPr>
        <w:spacing w:before="180" w:after="180"/>
      </w:pPr>
    </w:p>
    <w:p w14:paraId="6BB7D614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 xml:space="preserve">6.5.4. Все сделанные вами ставки в течение этого периода </w:t>
      </w:r>
      <w:r>
        <w:rPr>
          <w:rFonts w:ascii="Segoe UI" w:hAnsi="Segoe UI" w:cs="Segoe UI"/>
          <w:color w:val="000000"/>
          <w:sz w:val="18"/>
        </w:rPr>
        <w:t>времени будут аннулированы и возвращены; а также</w:t>
      </w:r>
    </w:p>
    <w:p w14:paraId="069CAC03" w14:textId="77777777" w:rsidR="00400F4C" w:rsidRDefault="00400F4C">
      <w:pPr>
        <w:spacing w:before="180" w:after="180"/>
      </w:pPr>
    </w:p>
    <w:p w14:paraId="437FB48C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6.5.5. Сумма всех выигрышей, полученных вами в период, когда вы еще не достигли Соответствующего возраста, будет утрачена, и вы обязаны вернуть нам снятые в течение этого периода времени средства с вашей уч</w:t>
      </w:r>
      <w:r>
        <w:rPr>
          <w:rFonts w:ascii="Segoe UI" w:hAnsi="Segoe UI" w:cs="Segoe UI"/>
          <w:color w:val="000000"/>
          <w:sz w:val="18"/>
        </w:rPr>
        <w:t>етной записи по нашему требованию;</w:t>
      </w:r>
    </w:p>
    <w:p w14:paraId="153E4750" w14:textId="77777777" w:rsidR="00400F4C" w:rsidRDefault="00400F4C">
      <w:pPr>
        <w:spacing w:before="180" w:after="180"/>
      </w:pPr>
    </w:p>
    <w:p w14:paraId="1142837C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6.5.6. Если вы в Личном кабинете установили дату рождения, которая не соответствует действительности, какой-либо возврат потраченных средств будет невозможен.</w:t>
      </w:r>
    </w:p>
    <w:p w14:paraId="3FBAE119" w14:textId="77777777" w:rsidR="00400F4C" w:rsidRDefault="00400F4C">
      <w:pPr>
        <w:spacing w:before="180" w:after="180"/>
      </w:pPr>
    </w:p>
    <w:p w14:paraId="7F5A46A2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6.6. Влиятельное политическое лицо (ВПЛ). Компания должна принять меры. с учетом факторов риска, для того, чтобы реагировать на любую попытку сыграть в азартные игры любых уполномоченных Влиятельных политических лиц, то есть любое лицо, занимающее значимую</w:t>
      </w:r>
      <w:r>
        <w:rPr>
          <w:rFonts w:ascii="Segoe UI" w:hAnsi="Segoe UI" w:cs="Segoe UI"/>
          <w:color w:val="000000"/>
          <w:sz w:val="18"/>
        </w:rPr>
        <w:t xml:space="preserve"> государственную должность (или которое занимало эту должность в любое время в предыдущем году), имеющее доступ к государственным средствам или влиятельное положение. К числу Влиятельных политических лиц относятся легко идентифицируемые родственники и колл</w:t>
      </w:r>
      <w:r>
        <w:rPr>
          <w:rFonts w:ascii="Segoe UI" w:hAnsi="Segoe UI" w:cs="Segoe UI"/>
          <w:color w:val="000000"/>
          <w:sz w:val="18"/>
        </w:rPr>
        <w:t>еги таких лиц. Подход, основанный на оценке риска, должен применяться на основе ценности и масштаба азартных игр и местоположения такого клиента.</w:t>
      </w:r>
    </w:p>
    <w:p w14:paraId="4554AACA" w14:textId="77777777" w:rsidR="00400F4C" w:rsidRDefault="00400F4C">
      <w:pPr>
        <w:spacing w:before="180" w:after="180"/>
      </w:pPr>
    </w:p>
    <w:p w14:paraId="5C28DDA0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Хотя мы уважаем и соблюдаем конфиденциальность наших клиентов, мы стремимся провести тщательную комплексную п</w:t>
      </w:r>
      <w:r>
        <w:rPr>
          <w:rFonts w:ascii="Segoe UI" w:hAnsi="Segoe UI" w:cs="Segoe UI"/>
          <w:color w:val="000000"/>
          <w:sz w:val="18"/>
        </w:rPr>
        <w:t xml:space="preserve">роверку. В рамках расширенной политики комплексной клиентской проверки, политика “Знай своего клиента” (ЗСК) основана на принципах </w:t>
      </w:r>
    </w:p>
    <w:p w14:paraId="26CB1F97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7. ИМЯ ПОЛЬЗОВАТЕЛЯ, ПАРОЛЬ, ПИН-КОД И ИНФОРМАЦИЯ О КЛИЕНТЕ</w:t>
      </w:r>
    </w:p>
    <w:p w14:paraId="59879CE0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7.1 После открытия счета Вам необходимо принять все разумные мер</w:t>
      </w:r>
      <w:r>
        <w:rPr>
          <w:rFonts w:ascii="Segoe UI" w:hAnsi="Segoe UI" w:cs="Segoe UI"/>
          <w:color w:val="000000"/>
          <w:sz w:val="18"/>
        </w:rPr>
        <w:t>ы, чтобы не допустить (умышленно или случайно) разглашения Вашего имени пользователя, пароля и/или номера учетной записи любому другому лицу, включая (где это возможно) обеспечение того, чтобы обновленное программное обеспечение системы безопасности исполь</w:t>
      </w:r>
      <w:r>
        <w:rPr>
          <w:rFonts w:ascii="Segoe UI" w:hAnsi="Segoe UI" w:cs="Segoe UI"/>
          <w:color w:val="000000"/>
          <w:sz w:val="18"/>
        </w:rPr>
        <w:t>зовалось на Вашем устройстве доступа.</w:t>
      </w:r>
    </w:p>
    <w:p w14:paraId="429A1FFB" w14:textId="77777777" w:rsidR="00400F4C" w:rsidRDefault="00400F4C">
      <w:pPr>
        <w:spacing w:before="180" w:after="180"/>
      </w:pPr>
    </w:p>
    <w:p w14:paraId="2DC9BB86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7.2 Все транзакции, совершенные в тех случаях, когда Ваше имя пользователя и пароль и/или номер учетной записи были введены правильно, будут считаться действительными, независимо от того, были ли они авторизованы Вами, и мы не будем нести ответственности з</w:t>
      </w:r>
      <w:r>
        <w:rPr>
          <w:rFonts w:ascii="Segoe UI" w:hAnsi="Segoe UI" w:cs="Segoe UI"/>
          <w:color w:val="000000"/>
          <w:sz w:val="18"/>
        </w:rPr>
        <w:t>а любые претензии в случае, если Вы раскроете свое имя пользователя, пароль или номер счета кому-либо еще (умышленно или случайно).</w:t>
      </w:r>
    </w:p>
    <w:p w14:paraId="2F2BC744" w14:textId="77777777" w:rsidR="00400F4C" w:rsidRDefault="00400F4C">
      <w:pPr>
        <w:spacing w:before="180" w:after="180"/>
      </w:pPr>
    </w:p>
    <w:p w14:paraId="3D884F66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 xml:space="preserve">7.3 Если вы потеряли или забыли данные Вашего аккаунта, или у вас есть основания полагать, что такие данные стали известны </w:t>
      </w:r>
      <w:r>
        <w:rPr>
          <w:rFonts w:ascii="Segoe UI" w:hAnsi="Segoe UI" w:cs="Segoe UI"/>
          <w:color w:val="000000"/>
          <w:sz w:val="18"/>
        </w:rPr>
        <w:t>неавторизованной третьей стороне, пожалуйста, свяжитесь с нами немедленно для замены по адресу : (НАША поддержка)подробности можно найти в разделе «Контакты».партнерства: если мы знаем и понимаем наших клиентов, они знают и понимают нас. В случае расширенн</w:t>
      </w:r>
      <w:r>
        <w:rPr>
          <w:rFonts w:ascii="Segoe UI" w:hAnsi="Segoe UI" w:cs="Segoe UI"/>
          <w:color w:val="000000"/>
          <w:sz w:val="18"/>
        </w:rPr>
        <w:t>ой комплексной клиентской проверки клиентам может быть предложено предоставить нижеперечисленные документы для соответствия требованиям нашей политикой ЗСК (копия паспорта и счета за коммунальные услуги или выписка из банка). Компания оставляет за собой ис</w:t>
      </w:r>
      <w:r>
        <w:rPr>
          <w:rFonts w:ascii="Segoe UI" w:hAnsi="Segoe UI" w:cs="Segoe UI"/>
          <w:color w:val="000000"/>
          <w:sz w:val="18"/>
        </w:rPr>
        <w:t>ключительное право в одностороннем порядке отклонять заявку любого клиента и/или прекращать дальнейшее оказание услуг без каких-либо заявлений или объяснений клиенту в случае нарушения политики ЗСК.</w:t>
      </w:r>
    </w:p>
    <w:p w14:paraId="315AD1C6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8. ПРАВИЛА ИГРЫ И РАЗМЕЩЕНИЕ СТАВОК НА ВЕБ-САЙТЕ</w:t>
      </w:r>
    </w:p>
    <w:p w14:paraId="042E6AFB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 xml:space="preserve">8.1. Вы </w:t>
      </w:r>
      <w:r>
        <w:rPr>
          <w:rFonts w:ascii="Segoe UI" w:hAnsi="Segoe UI" w:cs="Segoe UI"/>
          <w:color w:val="000000"/>
          <w:sz w:val="18"/>
        </w:rPr>
        <w:t>несете ответственность за то, чтобы обеспечить правильность информации о совершаемой вами транзакции перед размещением и подтверждением ставки во время игры.</w:t>
      </w:r>
    </w:p>
    <w:p w14:paraId="03CACEB1" w14:textId="77777777" w:rsidR="00400F4C" w:rsidRDefault="00400F4C">
      <w:pPr>
        <w:spacing w:before="180" w:after="180"/>
      </w:pPr>
    </w:p>
    <w:p w14:paraId="166815EC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8.2. Доступ к истории транзакций по выводу средств можно получить, нажав на ссылку «Запрос на сня</w:t>
      </w:r>
      <w:r>
        <w:rPr>
          <w:rFonts w:ascii="Segoe UI" w:hAnsi="Segoe UI" w:cs="Segoe UI"/>
          <w:color w:val="000000"/>
          <w:sz w:val="18"/>
        </w:rPr>
        <w:t>тие средств» на Веб-сайте.</w:t>
      </w:r>
    </w:p>
    <w:p w14:paraId="321DCC5C" w14:textId="77777777" w:rsidR="00400F4C" w:rsidRDefault="00400F4C">
      <w:pPr>
        <w:spacing w:before="180" w:after="180"/>
      </w:pPr>
    </w:p>
    <w:p w14:paraId="3C35C628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 xml:space="preserve">8.3. Компания оставляет за собой право отказать полностью или частично в любой транзакции, запрошенной вами через Веб-сайт, по собственному усмотрению, если вы нарушили Условия пользования. Никакая транзакция не может считаться </w:t>
      </w:r>
      <w:r>
        <w:rPr>
          <w:rFonts w:ascii="Segoe UI" w:hAnsi="Segoe UI" w:cs="Segoe UI"/>
          <w:color w:val="000000"/>
          <w:sz w:val="18"/>
        </w:rPr>
        <w:t>принятой, пока вы не получите подтверждение от нас, что транзакция успешно завершена. Если вы не получили подтверждение о том, что ваша транзакция была принята, вам следует обратиться в нашу службу поддержки.</w:t>
      </w:r>
    </w:p>
    <w:p w14:paraId="75FFB31C" w14:textId="77777777" w:rsidR="00400F4C" w:rsidRDefault="00400F4C">
      <w:pPr>
        <w:spacing w:before="180" w:after="180"/>
      </w:pPr>
    </w:p>
    <w:p w14:paraId="6D873D6B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8.4. Вы можете потребовать отменить ставку, от</w:t>
      </w:r>
      <w:r>
        <w:rPr>
          <w:rFonts w:ascii="Segoe UI" w:hAnsi="Segoe UI" w:cs="Segoe UI"/>
          <w:color w:val="000000"/>
          <w:sz w:val="18"/>
        </w:rPr>
        <w:t>правив электронное письмо с таким запросом в службу поддержки Веб-сайта.</w:t>
      </w:r>
    </w:p>
    <w:p w14:paraId="784C22A3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9.пополнениесчетаиснятиесредств</w:t>
      </w:r>
    </w:p>
    <w:p w14:paraId="1BD9AF4B" w14:textId="77777777" w:rsidR="00400F4C" w:rsidRDefault="00400F4C">
      <w:pPr>
        <w:spacing w:before="180" w:after="180"/>
      </w:pPr>
    </w:p>
    <w:p w14:paraId="09268F44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9.1Для того чтобы играть на нашем Веб-сайте, вы должны внести определенную сумму денег на свой Личный счет.</w:t>
      </w:r>
    </w:p>
    <w:p w14:paraId="2752CDF7" w14:textId="77777777" w:rsidR="00400F4C" w:rsidRDefault="00400F4C">
      <w:pPr>
        <w:spacing w:before="180" w:after="180"/>
      </w:pPr>
    </w:p>
    <w:p w14:paraId="2EB4414B" w14:textId="77777777" w:rsidR="00400F4C" w:rsidRDefault="00400F4C">
      <w:pPr>
        <w:spacing w:before="180" w:after="180"/>
      </w:pPr>
    </w:p>
    <w:p w14:paraId="54399570" w14:textId="77777777" w:rsidR="00400F4C" w:rsidRDefault="00400F4C">
      <w:pPr>
        <w:spacing w:before="180" w:after="180"/>
      </w:pPr>
    </w:p>
    <w:p w14:paraId="4026D68F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9.2Вы гарантируете нам,что:</w:t>
      </w:r>
    </w:p>
    <w:p w14:paraId="2D0202DE" w14:textId="77777777" w:rsidR="00400F4C" w:rsidRDefault="00400F4C">
      <w:pPr>
        <w:spacing w:before="180" w:after="180"/>
      </w:pPr>
    </w:p>
    <w:p w14:paraId="4134CD19" w14:textId="77777777" w:rsidR="00400F4C" w:rsidRDefault="00400F4C">
      <w:pPr>
        <w:spacing w:before="180" w:after="180"/>
      </w:pPr>
    </w:p>
    <w:p w14:paraId="21AD18BE" w14:textId="77777777" w:rsidR="00400F4C" w:rsidRDefault="00400F4C">
      <w:pPr>
        <w:spacing w:before="180" w:after="180"/>
      </w:pPr>
    </w:p>
    <w:p w14:paraId="089AF0A4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9.2.1.ср</w:t>
      </w:r>
      <w:r>
        <w:rPr>
          <w:rFonts w:ascii="Segoe UI" w:hAnsi="Segoe UI" w:cs="Segoe UI"/>
          <w:color w:val="000000"/>
          <w:sz w:val="18"/>
        </w:rPr>
        <w:t>едства,внесенные на ваш счет,не являются результатом запрещенной деятельности и/или преступной и/или незаконной деятельности.</w:t>
      </w:r>
    </w:p>
    <w:p w14:paraId="3B0E7F39" w14:textId="77777777" w:rsidR="00400F4C" w:rsidRDefault="00400F4C">
      <w:pPr>
        <w:spacing w:before="180" w:after="180"/>
      </w:pPr>
    </w:p>
    <w:p w14:paraId="363377AA" w14:textId="77777777" w:rsidR="00400F4C" w:rsidRDefault="00400F4C">
      <w:pPr>
        <w:spacing w:before="180" w:after="180"/>
      </w:pPr>
    </w:p>
    <w:p w14:paraId="6F8272F2" w14:textId="77777777" w:rsidR="00400F4C" w:rsidRDefault="00400F4C">
      <w:pPr>
        <w:spacing w:before="180" w:after="180"/>
      </w:pPr>
    </w:p>
    <w:p w14:paraId="7A80A4F9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9.2.2.все внесенные деньги принадлежат вам, и третьи лица не имеют права претендовать на эти деньги.</w:t>
      </w:r>
    </w:p>
    <w:p w14:paraId="3445D66D" w14:textId="77777777" w:rsidR="00400F4C" w:rsidRDefault="00400F4C">
      <w:pPr>
        <w:spacing w:before="180" w:after="180"/>
      </w:pPr>
    </w:p>
    <w:p w14:paraId="763FD1B6" w14:textId="77777777" w:rsidR="00400F4C" w:rsidRDefault="00400F4C">
      <w:pPr>
        <w:spacing w:before="180" w:after="180"/>
      </w:pPr>
    </w:p>
    <w:p w14:paraId="095D2337" w14:textId="77777777" w:rsidR="00400F4C" w:rsidRDefault="00400F4C">
      <w:pPr>
        <w:spacing w:before="180" w:after="180"/>
      </w:pPr>
    </w:p>
    <w:p w14:paraId="551C9E44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 xml:space="preserve">9.3Мы не </w:t>
      </w:r>
      <w:r>
        <w:rPr>
          <w:rFonts w:ascii="Segoe UI" w:hAnsi="Segoe UI" w:cs="Segoe UI"/>
          <w:color w:val="000000"/>
          <w:sz w:val="18"/>
        </w:rPr>
        <w:t>принимаем пожертвования от третьих лиц(например, родственников, друзей, супругов или партнеров), и вы можете делать пожертвования только со счета/системыи/ или кредитной карты, зарегистрированной на ваш еимя. Если проверка безопасности выявит нарушение это</w:t>
      </w:r>
      <w:r>
        <w:rPr>
          <w:rFonts w:ascii="Segoe UI" w:hAnsi="Segoe UI" w:cs="Segoe UI"/>
          <w:color w:val="000000"/>
          <w:sz w:val="18"/>
        </w:rPr>
        <w:t>го требования,сумма выигрыша будет полностью аннулирована и возвращена нам.</w:t>
      </w:r>
    </w:p>
    <w:p w14:paraId="45F073C4" w14:textId="77777777" w:rsidR="00400F4C" w:rsidRDefault="00400F4C">
      <w:pPr>
        <w:spacing w:before="180" w:after="180"/>
      </w:pPr>
    </w:p>
    <w:p w14:paraId="3495F09C" w14:textId="77777777" w:rsidR="00400F4C" w:rsidRDefault="00400F4C">
      <w:pPr>
        <w:spacing w:before="180" w:after="180"/>
      </w:pPr>
    </w:p>
    <w:p w14:paraId="773C524E" w14:textId="77777777" w:rsidR="00400F4C" w:rsidRDefault="00400F4C">
      <w:pPr>
        <w:spacing w:before="180" w:after="180"/>
      </w:pPr>
    </w:p>
    <w:p w14:paraId="602E7F08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9.4Если банковский перевод требует возврата средств законному владельцу, получатель несет ответственность за все расходы и банковские сборы.</w:t>
      </w:r>
    </w:p>
    <w:p w14:paraId="72CC4A1E" w14:textId="77777777" w:rsidR="00400F4C" w:rsidRDefault="00400F4C">
      <w:pPr>
        <w:spacing w:before="180" w:after="180"/>
      </w:pPr>
    </w:p>
    <w:p w14:paraId="2244568A" w14:textId="77777777" w:rsidR="00400F4C" w:rsidRDefault="00400F4C">
      <w:pPr>
        <w:spacing w:before="180" w:after="180"/>
      </w:pPr>
    </w:p>
    <w:p w14:paraId="32B8A681" w14:textId="77777777" w:rsidR="00400F4C" w:rsidRDefault="00400F4C">
      <w:pPr>
        <w:spacing w:before="180" w:after="180"/>
      </w:pPr>
    </w:p>
    <w:p w14:paraId="70D86971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9.5Мы не принимаем наличные деньг</w:t>
      </w:r>
      <w:r>
        <w:rPr>
          <w:rFonts w:ascii="Segoe UI" w:hAnsi="Segoe UI" w:cs="Segoe UI"/>
          <w:color w:val="000000"/>
          <w:sz w:val="18"/>
        </w:rPr>
        <w:t>и, отправленные нам. Мы оставляем за собой право пользоваться услугами третьих лиц и/или финансовых учреждений для обработки электронных платежей при условии, что нормативные положения таких организаций и/или финансовых учреждений не противоречат положения</w:t>
      </w:r>
      <w:r>
        <w:rPr>
          <w:rFonts w:ascii="Segoe UI" w:hAnsi="Segoe UI" w:cs="Segoe UI"/>
          <w:color w:val="000000"/>
          <w:sz w:val="18"/>
        </w:rPr>
        <w:t>м настоящих Условий использования. Вы автоматически соглашаетесь соблюдать такие нормативные положения .</w:t>
      </w:r>
    </w:p>
    <w:p w14:paraId="3952184D" w14:textId="77777777" w:rsidR="00400F4C" w:rsidRDefault="00400F4C">
      <w:pPr>
        <w:spacing w:before="180" w:after="180"/>
      </w:pPr>
    </w:p>
    <w:p w14:paraId="1D7B0C61" w14:textId="77777777" w:rsidR="00400F4C" w:rsidRDefault="00400F4C">
      <w:pPr>
        <w:spacing w:before="180" w:after="180"/>
      </w:pPr>
    </w:p>
    <w:p w14:paraId="1496A6E1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9.6В связи с характером Услуг возврат денежных средств не производится. Вы соглашаетесь не отказываться от любой совершенной вами транзакции, не возв</w:t>
      </w:r>
      <w:r>
        <w:rPr>
          <w:rFonts w:ascii="Segoe UI" w:hAnsi="Segoe UI" w:cs="Segoe UI"/>
          <w:color w:val="000000"/>
          <w:sz w:val="18"/>
        </w:rPr>
        <w:t>ращать или отменять любой платеж, а так же не отменять любой вклад, сделанный на ваш личныйсчет. Вы так же соглашаетесь возместить нам любые неоплаченные взносы и любые расходы, понесенные нами в связи с получением ваших средств.</w:t>
      </w:r>
    </w:p>
    <w:p w14:paraId="728CBDB5" w14:textId="77777777" w:rsidR="00400F4C" w:rsidRDefault="00400F4C">
      <w:pPr>
        <w:spacing w:before="180" w:after="180"/>
      </w:pPr>
    </w:p>
    <w:p w14:paraId="1C56BCE5" w14:textId="77777777" w:rsidR="00400F4C" w:rsidRDefault="00400F4C">
      <w:pPr>
        <w:spacing w:before="180" w:after="180"/>
      </w:pPr>
    </w:p>
    <w:p w14:paraId="469965A6" w14:textId="77777777" w:rsidR="00400F4C" w:rsidRDefault="00400F4C">
      <w:pPr>
        <w:spacing w:before="180" w:after="180"/>
      </w:pPr>
    </w:p>
    <w:p w14:paraId="05DD5D96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9.7 В случае совершения</w:t>
      </w:r>
      <w:r>
        <w:rPr>
          <w:rFonts w:ascii="Segoe UI" w:hAnsi="Segoe UI" w:cs="Segoe UI"/>
          <w:color w:val="000000"/>
          <w:sz w:val="18"/>
        </w:rPr>
        <w:t xml:space="preserve"> подозрительных или мошеннических платежей, включая использование украденных или утерянных кредитных карт и/или других мошеннических действий (включая возврат и отмену платежей), мыоставляем за собой право заблокировать ваш счет,отменить любые совершенные </w:t>
      </w:r>
      <w:r>
        <w:rPr>
          <w:rFonts w:ascii="Segoe UI" w:hAnsi="Segoe UI" w:cs="Segoe UI"/>
          <w:color w:val="000000"/>
          <w:sz w:val="18"/>
        </w:rPr>
        <w:t xml:space="preserve">платежи и конфисковать любые выигрыши. Мы оставляем за собой право сообщать о любой мошеннической или незаконной деятельности в соответствующие органывласти и/или правоохранительные органы (включая кредитные бюро). Мы оставляем за собой право пользоваться </w:t>
      </w:r>
      <w:r>
        <w:rPr>
          <w:rFonts w:ascii="Segoe UI" w:hAnsi="Segoe UI" w:cs="Segoe UI"/>
          <w:color w:val="000000"/>
          <w:sz w:val="18"/>
        </w:rPr>
        <w:t>услугами агентств по сбору долгов для взыскания платежей. Мы ненесем ответственност и за любое несанкционированное использование вашей кредитной карты, несмотря на то,что, ваша кредитная карта была украдена.</w:t>
      </w:r>
    </w:p>
    <w:p w14:paraId="185BF386" w14:textId="77777777" w:rsidR="00400F4C" w:rsidRDefault="00400F4C">
      <w:pPr>
        <w:spacing w:before="180" w:after="180"/>
      </w:pPr>
    </w:p>
    <w:p w14:paraId="1A9A1FB8" w14:textId="77777777" w:rsidR="00400F4C" w:rsidRDefault="00400F4C">
      <w:pPr>
        <w:spacing w:before="180" w:after="180"/>
      </w:pPr>
    </w:p>
    <w:p w14:paraId="25BF86A0" w14:textId="77777777" w:rsidR="00400F4C" w:rsidRDefault="00400F4C">
      <w:pPr>
        <w:spacing w:before="180" w:after="180"/>
      </w:pPr>
    </w:p>
    <w:p w14:paraId="3F9C651E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9.8Мы можем в любое время потребовать действи</w:t>
      </w:r>
      <w:r>
        <w:rPr>
          <w:rFonts w:ascii="Segoe UI" w:hAnsi="Segoe UI" w:cs="Segoe UI"/>
          <w:color w:val="000000"/>
          <w:sz w:val="18"/>
        </w:rPr>
        <w:t>тельность вашего счета для погашения любой задолженности перед нами, включая аннулированные ставки или пари, в соответствии с пунктом5.5 ("Дублирование счетов"),пунктом 15 ("Мошенничество, обман, сговор и преступные действия")или пунктом 21 ("Ошибки и упущ</w:t>
      </w:r>
      <w:r>
        <w:rPr>
          <w:rFonts w:ascii="Segoe UI" w:hAnsi="Segoe UI" w:cs="Segoe UI"/>
          <w:color w:val="000000"/>
          <w:sz w:val="18"/>
        </w:rPr>
        <w:t>ения"), и Вы можете потребовать остаток средств на Вашем счете.</w:t>
      </w:r>
    </w:p>
    <w:p w14:paraId="6DE00431" w14:textId="77777777" w:rsidR="00400F4C" w:rsidRDefault="00400F4C">
      <w:pPr>
        <w:spacing w:before="180" w:after="180"/>
      </w:pPr>
    </w:p>
    <w:p w14:paraId="460DB2E7" w14:textId="77777777" w:rsidR="00400F4C" w:rsidRDefault="00400F4C">
      <w:pPr>
        <w:spacing w:before="180" w:after="180"/>
      </w:pPr>
    </w:p>
    <w:p w14:paraId="16951F5D" w14:textId="77777777" w:rsidR="00400F4C" w:rsidRDefault="00400F4C">
      <w:pPr>
        <w:spacing w:before="180" w:after="180"/>
      </w:pPr>
    </w:p>
    <w:p w14:paraId="71E0E549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9.9Вы понимаете и соглашаетесь с тем, что ваш Личный счет не является банковским счетом и поэтому незастрахован, не гарантирован и незащищен каким-либо иным образом банковским страхованием,</w:t>
      </w:r>
      <w:r>
        <w:rPr>
          <w:rFonts w:ascii="Segoe UI" w:hAnsi="Segoe UI" w:cs="Segoe UI"/>
          <w:color w:val="000000"/>
          <w:sz w:val="18"/>
        </w:rPr>
        <w:t xml:space="preserve"> страхованием вкладов или другими аналогичными схемами; </w:t>
      </w:r>
    </w:p>
    <w:p w14:paraId="5BC90BB1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9.10.вы не будете получать проценты на любые средства, зачисленные на ваш Личный счет;</w:t>
      </w:r>
    </w:p>
    <w:p w14:paraId="4AD26DFA" w14:textId="77777777" w:rsidR="00400F4C" w:rsidRDefault="00400F4C">
      <w:pPr>
        <w:spacing w:before="180" w:after="180"/>
      </w:pPr>
    </w:p>
    <w:p w14:paraId="05D1E026" w14:textId="77777777" w:rsidR="00400F4C" w:rsidRDefault="00400F4C">
      <w:pPr>
        <w:spacing w:before="180" w:after="180"/>
      </w:pPr>
    </w:p>
    <w:p w14:paraId="5F90BA7D" w14:textId="77777777" w:rsidR="00400F4C" w:rsidRDefault="00400F4C">
      <w:pPr>
        <w:spacing w:before="180" w:after="180"/>
      </w:pPr>
    </w:p>
    <w:p w14:paraId="4E4F3F73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9.10. Вы соглашаетесь оплачивать любые услуги, заказанные вами через Веб-сайт, и,где это применимо, любые доп</w:t>
      </w:r>
      <w:r>
        <w:rPr>
          <w:rFonts w:ascii="Segoe UI" w:hAnsi="Segoe UI" w:cs="Segoe UI"/>
          <w:color w:val="000000"/>
          <w:sz w:val="18"/>
        </w:rPr>
        <w:t>олнительные расходы,такие как налоги и сборы. Пользователь несет полную ответственность за своевременную оплату всех платежей. Оплата производится через платежный процессор на сумму, указанную на Веб-сайте, и Веб-сайт не несет ответственности за любые допо</w:t>
      </w:r>
      <w:r>
        <w:rPr>
          <w:rFonts w:ascii="Segoe UI" w:hAnsi="Segoe UI" w:cs="Segoe UI"/>
          <w:color w:val="000000"/>
          <w:sz w:val="18"/>
        </w:rPr>
        <w:t>лнительные расходы пользователя, как описано выше. Платеж безоговорочно обрабатывается и считается завершенным после нажатия кнопки"Оплатить".Нажимая кнопку"Оплатить",пользователь соглашается не отменять и не требовать отмены платежа. Размещая заказ на Веб</w:t>
      </w:r>
      <w:r>
        <w:rPr>
          <w:rFonts w:ascii="Segoe UI" w:hAnsi="Segoe UI" w:cs="Segoe UI"/>
          <w:color w:val="000000"/>
          <w:sz w:val="18"/>
        </w:rPr>
        <w:t>-сайте, пользователь гарантирует, что не нарушает законодательство какой-либо страны. Держатель банковской карты гарантирует, что он/она принимает положения настоящих Условий и уполномочен пользоваться продуктами и услугами, предлагаемыми на Веб-сайте. При</w:t>
      </w:r>
      <w:r>
        <w:rPr>
          <w:rFonts w:ascii="Segoe UI" w:hAnsi="Segoe UI" w:cs="Segoe UI"/>
          <w:color w:val="000000"/>
          <w:sz w:val="18"/>
        </w:rPr>
        <w:t xml:space="preserve"> использовании некоторых услуг Веб-сайта, таких как услуги азартных игр,пользователь должен  предоставить юридическое подтверждение того, что он достиг совершеннолетия для использования Веб-сайта в своей юрисдикции. Пользуясь услугами сайта, пользователь а</w:t>
      </w:r>
      <w:r>
        <w:rPr>
          <w:rFonts w:ascii="Segoe UI" w:hAnsi="Segoe UI" w:cs="Segoe UI"/>
          <w:color w:val="000000"/>
          <w:sz w:val="18"/>
        </w:rPr>
        <w:t xml:space="preserve">втоматически принимает на себя юридическую ответственность за соблюдение правовых норм страны, в которой используется услуга, и подтверждает, что поставщик услуг не несет ответственности за любые несанкционированные или незаконные действия или нарушения. </w:t>
      </w:r>
    </w:p>
    <w:p w14:paraId="51420A26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Пользуясьуслугами Веб-сайта,пользователь соглашается разрешить платежному процессору обрабатывать платежи пользователя. Возврат средств за уже приобретенные товары и/или услуги и отмена платежей невозможны. Если клиент желает прекратить использование услуг</w:t>
      </w:r>
      <w:r>
        <w:rPr>
          <w:rFonts w:ascii="Segoe UI" w:hAnsi="Segoe UI" w:cs="Segoe UI"/>
          <w:color w:val="000000"/>
          <w:sz w:val="18"/>
        </w:rPr>
        <w:t xml:space="preserve"> и приследующей покупке товаров и/или услуг, он должен отказаться от услуги, используя личный кабинет на сайте. Платежный процессор не несет ответственности за отказ или неспособность обработать платежи, связанные с кредитной картой клиента, или за отказ б</w:t>
      </w:r>
      <w:r>
        <w:rPr>
          <w:rFonts w:ascii="Segoe UI" w:hAnsi="Segoe UI" w:cs="Segoe UI"/>
          <w:color w:val="000000"/>
          <w:sz w:val="18"/>
        </w:rPr>
        <w:t>анка-эмитента обработать платежи списать средства с кредитной карты. Платежный процессор не несет ответственности за качество, количество или цену любых товаров или услуг, при обретенных Пользователем на Сайте с использованием его кредитной карты. Если Пол</w:t>
      </w:r>
      <w:r>
        <w:rPr>
          <w:rFonts w:ascii="Segoe UI" w:hAnsi="Segoe UI" w:cs="Segoe UI"/>
          <w:color w:val="000000"/>
          <w:sz w:val="18"/>
        </w:rPr>
        <w:t>ьзователь оплачивает товары и услуги на Сайте, он несет ответственность за соблюдение правил и условий Сайта. Пожалуйста, обратите внимание, что вы, держатель карты, несете полную ответственность за своевременную оплату любых товаров и услуг, заказанных че</w:t>
      </w:r>
      <w:r>
        <w:rPr>
          <w:rFonts w:ascii="Segoe UI" w:hAnsi="Segoe UI" w:cs="Segoe UI"/>
          <w:color w:val="000000"/>
          <w:sz w:val="18"/>
        </w:rPr>
        <w:t>рез Веб-сайт, а также за любые дополнительные расходы/начисления. Какп роцессор платежей, процессор платежей не несет ответственности за ценообразование, общую цену и/или общую сумму. Если вы не согласны с вышеуказанными условиями и/или по любой другой при</w:t>
      </w:r>
      <w:r>
        <w:rPr>
          <w:rFonts w:ascii="Segoe UI" w:hAnsi="Segoe UI" w:cs="Segoe UI"/>
          <w:color w:val="000000"/>
          <w:sz w:val="18"/>
        </w:rPr>
        <w:t>чине, не продолжайте оплату и при необходимости свяжитесь с Администратором или службой поддержки Сайта.</w:t>
      </w:r>
    </w:p>
    <w:p w14:paraId="6D8C38CE" w14:textId="77777777" w:rsidR="00400F4C" w:rsidRDefault="00400F4C">
      <w:pPr>
        <w:spacing w:before="180" w:after="180"/>
      </w:pPr>
    </w:p>
    <w:p w14:paraId="376C3158" w14:textId="77777777" w:rsidR="00400F4C" w:rsidRDefault="00400F4C">
      <w:pPr>
        <w:spacing w:before="180" w:after="180"/>
      </w:pPr>
    </w:p>
    <w:p w14:paraId="4CADD635" w14:textId="77777777" w:rsidR="00400F4C" w:rsidRDefault="00400F4C">
      <w:pPr>
        <w:spacing w:before="180" w:after="180"/>
      </w:pPr>
    </w:p>
    <w:p w14:paraId="43FF95E8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9.11.Вы имеете право запросить вывод средств со своего счета в любое время, при условии, что</w:t>
      </w:r>
    </w:p>
    <w:p w14:paraId="3F26B947" w14:textId="77777777" w:rsidR="00400F4C" w:rsidRDefault="00400F4C">
      <w:pPr>
        <w:spacing w:before="180" w:after="180"/>
      </w:pPr>
    </w:p>
    <w:p w14:paraId="4B9EA405" w14:textId="77777777" w:rsidR="00400F4C" w:rsidRDefault="00400F4C">
      <w:pPr>
        <w:spacing w:before="180" w:after="180"/>
      </w:pPr>
    </w:p>
    <w:p w14:paraId="20073BBF" w14:textId="77777777" w:rsidR="00400F4C" w:rsidRDefault="00400F4C">
      <w:pPr>
        <w:spacing w:before="180" w:after="180"/>
      </w:pPr>
    </w:p>
    <w:p w14:paraId="508BBF64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9.11.1все платежи, произведенные на аккаунт, были пр</w:t>
      </w:r>
      <w:r>
        <w:rPr>
          <w:rFonts w:ascii="Segoe UI" w:hAnsi="Segoe UI" w:cs="Segoe UI"/>
          <w:color w:val="000000"/>
          <w:sz w:val="18"/>
        </w:rPr>
        <w:t>оверены и подтверждены как успешно проверенные , и ни один  платеж не был отозван или отменен.</w:t>
      </w:r>
    </w:p>
    <w:p w14:paraId="1C3A313A" w14:textId="77777777" w:rsidR="00400F4C" w:rsidRDefault="00400F4C">
      <w:pPr>
        <w:spacing w:before="180" w:after="180"/>
      </w:pPr>
    </w:p>
    <w:p w14:paraId="7F7F45FF" w14:textId="77777777" w:rsidR="00400F4C" w:rsidRDefault="00400F4C">
      <w:pPr>
        <w:spacing w:before="180" w:after="180"/>
      </w:pPr>
    </w:p>
    <w:p w14:paraId="50AD5639" w14:textId="77777777" w:rsidR="00400F4C" w:rsidRDefault="00400F4C">
      <w:pPr>
        <w:spacing w:before="180" w:after="180"/>
      </w:pPr>
    </w:p>
    <w:p w14:paraId="24D1BC06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9.11.2все действия по проверке, как указано в пункте 6, были выполнены надлежащим образом; и</w:t>
      </w:r>
    </w:p>
    <w:p w14:paraId="1D26FA90" w14:textId="77777777" w:rsidR="00400F4C" w:rsidRDefault="00400F4C">
      <w:pPr>
        <w:spacing w:before="180" w:after="180"/>
      </w:pPr>
    </w:p>
    <w:p w14:paraId="7B672B9E" w14:textId="77777777" w:rsidR="00400F4C" w:rsidRDefault="00400F4C">
      <w:pPr>
        <w:spacing w:before="180" w:after="180"/>
      </w:pPr>
    </w:p>
    <w:p w14:paraId="40014D47" w14:textId="77777777" w:rsidR="00400F4C" w:rsidRDefault="00400F4C">
      <w:pPr>
        <w:spacing w:before="180" w:after="180"/>
      </w:pPr>
    </w:p>
    <w:p w14:paraId="0CFE6075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 xml:space="preserve">9.12.при подаче заявки на вывод средств необходимо принять во </w:t>
      </w:r>
      <w:r>
        <w:rPr>
          <w:rFonts w:ascii="Segoe UI" w:hAnsi="Segoe UI" w:cs="Segoe UI"/>
          <w:color w:val="000000"/>
          <w:sz w:val="18"/>
        </w:rPr>
        <w:t>внимание следующее</w:t>
      </w:r>
    </w:p>
    <w:p w14:paraId="15C71CCF" w14:textId="77777777" w:rsidR="00400F4C" w:rsidRDefault="00400F4C">
      <w:pPr>
        <w:spacing w:before="180" w:after="180"/>
      </w:pPr>
    </w:p>
    <w:p w14:paraId="12A8DC70" w14:textId="77777777" w:rsidR="00400F4C" w:rsidRDefault="00400F4C">
      <w:pPr>
        <w:spacing w:before="180" w:after="180"/>
      </w:pPr>
    </w:p>
    <w:p w14:paraId="731D60BE" w14:textId="77777777" w:rsidR="00400F4C" w:rsidRDefault="00400F4C">
      <w:pPr>
        <w:spacing w:before="180" w:after="180"/>
      </w:pPr>
    </w:p>
    <w:p w14:paraId="491551BC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 xml:space="preserve">9.12.1.что, вся информация, требуемая в профиле, была введена; </w:t>
      </w:r>
    </w:p>
    <w:p w14:paraId="51ED64C0" w14:textId="77777777" w:rsidR="00400F4C" w:rsidRDefault="00400F4C">
      <w:pPr>
        <w:spacing w:before="180" w:after="180"/>
      </w:pPr>
    </w:p>
    <w:p w14:paraId="1B3EF038" w14:textId="77777777" w:rsidR="00400F4C" w:rsidRDefault="00400F4C">
      <w:pPr>
        <w:spacing w:before="180" w:after="180"/>
      </w:pPr>
    </w:p>
    <w:p w14:paraId="58925F59" w14:textId="77777777" w:rsidR="00400F4C" w:rsidRDefault="00400F4C">
      <w:pPr>
        <w:spacing w:before="180" w:after="180"/>
      </w:pPr>
    </w:p>
    <w:p w14:paraId="0260AC5B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9.12.2.средства могут быть сняты только тем же способом, который использовался для внесения средств на ваш счет на Веб-сайте</w:t>
      </w:r>
    </w:p>
    <w:p w14:paraId="51C0DC6D" w14:textId="77777777" w:rsidR="00400F4C" w:rsidRDefault="00400F4C">
      <w:pPr>
        <w:spacing w:before="180" w:after="180"/>
      </w:pPr>
    </w:p>
    <w:p w14:paraId="6ED5125F" w14:textId="77777777" w:rsidR="00400F4C" w:rsidRDefault="00400F4C">
      <w:pPr>
        <w:spacing w:before="180" w:after="180"/>
      </w:pPr>
    </w:p>
    <w:p w14:paraId="7F2EB002" w14:textId="77777777" w:rsidR="00400F4C" w:rsidRDefault="00400F4C">
      <w:pPr>
        <w:spacing w:before="180" w:after="180"/>
      </w:pPr>
    </w:p>
    <w:p w14:paraId="3D233357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9.12.3пожертвования с кредитной карты M</w:t>
      </w:r>
      <w:r>
        <w:rPr>
          <w:rFonts w:ascii="Segoe UI" w:hAnsi="Segoe UI" w:cs="Segoe UI"/>
          <w:color w:val="000000"/>
          <w:sz w:val="18"/>
        </w:rPr>
        <w:t>asterCard будут списаны с другого метода оплаты;</w:t>
      </w:r>
    </w:p>
    <w:p w14:paraId="0A7558C4" w14:textId="77777777" w:rsidR="00400F4C" w:rsidRDefault="00400F4C">
      <w:pPr>
        <w:spacing w:before="180" w:after="180"/>
      </w:pPr>
    </w:p>
    <w:p w14:paraId="52DB079B" w14:textId="77777777" w:rsidR="00400F4C" w:rsidRDefault="00400F4C">
      <w:pPr>
        <w:spacing w:before="180" w:after="180"/>
      </w:pPr>
    </w:p>
    <w:p w14:paraId="37BFAC30" w14:textId="77777777" w:rsidR="00400F4C" w:rsidRDefault="00400F4C">
      <w:pPr>
        <w:spacing w:before="180" w:after="180"/>
      </w:pPr>
    </w:p>
    <w:p w14:paraId="4F3D6FF9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 xml:space="preserve">9.12.4Если запрашиваемая сумма превышает1000долларов США (или требует подтверждения) ,пройдите процедуру идентификации, отправив ксерокопию или цифровую фотографию </w:t>
      </w:r>
      <w:r>
        <w:rPr>
          <w:rFonts w:ascii="Segoe UI" w:hAnsi="Segoe UI" w:cs="Segoe UI"/>
          <w:color w:val="000000"/>
          <w:sz w:val="18"/>
        </w:rPr>
        <w:t>документа, удостоверяющего личность (страницу с фотографией), такого как паспорт, удостоверение личности или счет за коммунальные услуги(за исключением счетов за мобильную связь), что бы подтвердить ваш адрес.  Если вы используете кредитную карту для попол</w:t>
      </w:r>
      <w:r>
        <w:rPr>
          <w:rFonts w:ascii="Segoe UI" w:hAnsi="Segoe UI" w:cs="Segoe UI"/>
          <w:color w:val="000000"/>
          <w:sz w:val="18"/>
        </w:rPr>
        <w:t>нения личного счета, вы должны прислать нам копию карты (копию с обеих сторон). Первые шесть и последние четыре цифры номера карты должны быть хорошо видны (если номер карты эмбоссирован, то эти же цифры должны быть на лицевой и оборотнойстороне карты),а к</w:t>
      </w:r>
      <w:r>
        <w:rPr>
          <w:rFonts w:ascii="Segoe UI" w:hAnsi="Segoe UI" w:cs="Segoe UI"/>
          <w:color w:val="000000"/>
          <w:sz w:val="18"/>
        </w:rPr>
        <w:t>од CVV2 должен быть закрыт;</w:t>
      </w:r>
    </w:p>
    <w:p w14:paraId="02FD88B0" w14:textId="77777777" w:rsidR="00400F4C" w:rsidRDefault="00400F4C">
      <w:pPr>
        <w:spacing w:before="180" w:after="180"/>
      </w:pPr>
    </w:p>
    <w:p w14:paraId="53718A9F" w14:textId="77777777" w:rsidR="00400F4C" w:rsidRDefault="00400F4C">
      <w:pPr>
        <w:spacing w:before="180" w:after="180"/>
      </w:pPr>
    </w:p>
    <w:p w14:paraId="45DFE8EE" w14:textId="77777777" w:rsidR="00400F4C" w:rsidRDefault="00400F4C">
      <w:pPr>
        <w:spacing w:before="180" w:after="180"/>
      </w:pPr>
    </w:p>
    <w:p w14:paraId="39F7C3E9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9.12.5Компания может удержать 10% (не менее$0,5) от выведенной суммы, если сумма, перечисленная на счет игрока (общая сумма ставок),меньше трехкратного размера общей суммы депозита. Компания удержит20% от суммы заявки на выво</w:t>
      </w:r>
      <w:r>
        <w:rPr>
          <w:rFonts w:ascii="Segoe UI" w:hAnsi="Segoe UI" w:cs="Segoe UI"/>
          <w:color w:val="000000"/>
          <w:sz w:val="18"/>
        </w:rPr>
        <w:t xml:space="preserve">д средств, если средства были внесены с помощью кредитной карты; </w:t>
      </w:r>
    </w:p>
    <w:p w14:paraId="71238620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 xml:space="preserve"> 9.12.6 Компания может удержать до20% от суммы заявки на вывод средств, если средства были внесены с помощью кредитно йкарты.</w:t>
      </w:r>
    </w:p>
    <w:p w14:paraId="7ADD7A93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9.12.7. Установленные лимиты по выплатам действуют в будние дни.</w:t>
      </w:r>
      <w:r>
        <w:rPr>
          <w:rFonts w:ascii="Segoe UI" w:hAnsi="Segoe UI" w:cs="Segoe UI"/>
          <w:color w:val="000000"/>
          <w:sz w:val="18"/>
        </w:rPr>
        <w:t xml:space="preserve"> В выходные или праздничные дни лимит не может превышать 2 000 долларов США в день. Если выплата выигрыша превышает 10 000 долларов США, Компания имеет право разделить выплаты ежемесячными платежами от 10 000 долларов США. Компания не выплачивает проценты </w:t>
      </w:r>
      <w:r>
        <w:rPr>
          <w:rFonts w:ascii="Segoe UI" w:hAnsi="Segoe UI" w:cs="Segoe UI"/>
          <w:color w:val="000000"/>
          <w:sz w:val="18"/>
        </w:rPr>
        <w:t>по существующим долгам. Эти условия не распространяются на выигрыши джек-пота, предлагаемые на Веб-сайте;</w:t>
      </w:r>
    </w:p>
    <w:p w14:paraId="1DB44A79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9.12.8. Вы, в свою очередь, соглашаетесь с графиком вывода средств. Выплаты производятся круглосуточно, от нескольких минут до 24 часов с момента пода</w:t>
      </w:r>
      <w:r>
        <w:rPr>
          <w:rFonts w:ascii="Segoe UI" w:hAnsi="Segoe UI" w:cs="Segoe UI"/>
          <w:color w:val="000000"/>
          <w:sz w:val="18"/>
        </w:rPr>
        <w:t>чи запроса на вывод средств. Компания не несет ответственности за задержки обработки платежей после того, как запрос был обработан нашими менеджерами.</w:t>
      </w:r>
    </w:p>
    <w:p w14:paraId="2899BB2E" w14:textId="77777777" w:rsidR="00400F4C" w:rsidRDefault="00400F4C">
      <w:pPr>
        <w:spacing w:before="180" w:after="180"/>
      </w:pPr>
    </w:p>
    <w:p w14:paraId="2CAEA888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9.13. Когда средства перечисляются с помощью услуг оператора телефонной связи, выплата может быть произв</w:t>
      </w:r>
      <w:r>
        <w:rPr>
          <w:rFonts w:ascii="Segoe UI" w:hAnsi="Segoe UI" w:cs="Segoe UI"/>
          <w:color w:val="000000"/>
          <w:sz w:val="18"/>
        </w:rPr>
        <w:t>едена не ранее чем через 2-3 недели после получения вашего последнего взноса на учетную запись из-за произведения контроля за мошеннической деятельностью.</w:t>
      </w:r>
    </w:p>
    <w:p w14:paraId="4384348F" w14:textId="77777777" w:rsidR="00400F4C" w:rsidRDefault="00400F4C">
      <w:pPr>
        <w:spacing w:before="180" w:after="180"/>
      </w:pPr>
    </w:p>
    <w:p w14:paraId="41E132E8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9.14. Компания может взимать плату в размере расходов Компании за вывод денег, которые не были испол</w:t>
      </w:r>
      <w:r>
        <w:rPr>
          <w:rFonts w:ascii="Segoe UI" w:hAnsi="Segoe UI" w:cs="Segoe UI"/>
          <w:color w:val="000000"/>
          <w:sz w:val="18"/>
        </w:rPr>
        <w:t>ьзованы для игр.</w:t>
      </w:r>
    </w:p>
    <w:p w14:paraId="776AC9C4" w14:textId="77777777" w:rsidR="00400F4C" w:rsidRDefault="00400F4C">
      <w:pPr>
        <w:spacing w:before="180" w:after="180"/>
      </w:pPr>
    </w:p>
    <w:p w14:paraId="56CB5C16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10. БОНУСНЫЕ ДЕНЬГИ</w:t>
      </w:r>
    </w:p>
    <w:p w14:paraId="5298A9CF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10.1. В ( Наш сайт ) для всех новых Игроков на постоянной основе доступен 100% Бонус на первый депозит. Бонус на первый депозит распространяется только на первый депозит Игрока, он равен 100% от суммы первого депозита.</w:t>
      </w:r>
      <w:r>
        <w:rPr>
          <w:rFonts w:ascii="Segoe UI" w:hAnsi="Segoe UI" w:cs="Segoe UI"/>
          <w:color w:val="000000"/>
          <w:sz w:val="18"/>
        </w:rPr>
        <w:t xml:space="preserve"> Бонусные деньги – вознаграждения, эквивалентные реальным деньгам, которые пользователь получает от казино на бесплатной и безвозмездной основе. Денежные бонусы используются только внутри казино, а их вывод возможен после выполнения условий отыгрыша x35. О</w:t>
      </w:r>
      <w:r>
        <w:rPr>
          <w:rFonts w:ascii="Segoe UI" w:hAnsi="Segoe UI" w:cs="Segoe UI"/>
          <w:color w:val="000000"/>
          <w:sz w:val="18"/>
        </w:rPr>
        <w:t>тыгрыш бонуса возможен исключительно на играх в слоты, использование бонусных средств для других игр влечет за собой аннулирование средств на счету игрока. Кроме того, при запросе вывода денежных средств неотыгранный бонус на первый депозит аннулируется.</w:t>
      </w:r>
    </w:p>
    <w:p w14:paraId="45B740AB" w14:textId="77777777" w:rsidR="00400F4C" w:rsidRDefault="00400F4C">
      <w:pPr>
        <w:spacing w:before="180" w:after="180"/>
      </w:pPr>
    </w:p>
    <w:p w14:paraId="2238AB20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10.2. В любой момент Вы можете Активировать бонус или отказаться от него, самостоятельно через интерфейс в профиле игрока.</w:t>
      </w:r>
    </w:p>
    <w:p w14:paraId="7309BDA5" w14:textId="77777777" w:rsidR="00400F4C" w:rsidRDefault="00400F4C">
      <w:pPr>
        <w:spacing w:before="180" w:after="180"/>
      </w:pPr>
    </w:p>
    <w:p w14:paraId="57BD46AB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10.2.1. Когда Вы активируете бонус:</w:t>
      </w:r>
    </w:p>
    <w:p w14:paraId="134D0556" w14:textId="77777777" w:rsidR="00400F4C" w:rsidRDefault="00400F4C">
      <w:pPr>
        <w:spacing w:before="180" w:after="180"/>
      </w:pPr>
    </w:p>
    <w:p w14:paraId="0CD26759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Сумма бонуса добавляется на Ваш бонусный баланс и хранится отдельно от Вашего денежного баланса</w:t>
      </w:r>
      <w:r>
        <w:rPr>
          <w:rFonts w:ascii="Segoe UI" w:hAnsi="Segoe UI" w:cs="Segoe UI"/>
          <w:color w:val="000000"/>
          <w:sz w:val="18"/>
        </w:rPr>
        <w:t>.</w:t>
      </w:r>
    </w:p>
    <w:p w14:paraId="7ED37029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Когда Вы делаете ставку, она вычитается из Вашего денежного баланса. В случае, когда на Вашем денежном Балансе недостаточно средств, ставка вычитается из Вашего бонусного баланса.</w:t>
      </w:r>
    </w:p>
    <w:p w14:paraId="1082C2E4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Все выигрыши зачисляются на Ваш бонусный баланс и не могут быть выведены, пока не будут выполнены условия отыгрыша бонуса. Непосредственно сам бонус также не может быть выведен, пока не будет выполнен отыгрыш бонуса.</w:t>
      </w:r>
    </w:p>
    <w:p w14:paraId="037B712F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Когда выполнены условия отыгрыша, сумма</w:t>
      </w:r>
      <w:r>
        <w:rPr>
          <w:rFonts w:ascii="Segoe UI" w:hAnsi="Segoe UI" w:cs="Segoe UI"/>
          <w:color w:val="000000"/>
          <w:sz w:val="18"/>
        </w:rPr>
        <w:t xml:space="preserve"> средств на Вашем бонусном балансе, которая связана с активным бонусом, переводится на Ваш денежный баланс и может быть выведена в любой момент.</w:t>
      </w:r>
    </w:p>
    <w:p w14:paraId="31B1CF13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Не отыгранные бонусы не накладывают ограничений на вывод средств с реального (денежного) счета. Однако, в случа</w:t>
      </w:r>
      <w:r>
        <w:rPr>
          <w:rFonts w:ascii="Segoe UI" w:hAnsi="Segoe UI" w:cs="Segoe UI"/>
          <w:color w:val="000000"/>
          <w:sz w:val="18"/>
        </w:rPr>
        <w:t>е вывода средств, все не отыгранные активные бонусы, находящиеся на бонусном счете, сгорают (аннулируются).</w:t>
      </w:r>
    </w:p>
    <w:p w14:paraId="0D61CBD2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10.2.2. Отменить бонус можно в любое время. При отмене бонуса, денежные средства, находящиеся на этом счету, сгорают (аннулируются).</w:t>
      </w:r>
    </w:p>
    <w:p w14:paraId="7BD4E870" w14:textId="77777777" w:rsidR="00400F4C" w:rsidRDefault="00400F4C">
      <w:pPr>
        <w:spacing w:before="180" w:after="180"/>
      </w:pPr>
    </w:p>
    <w:p w14:paraId="31E616E3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10.3. В случаях, когда выигрыш формируется за счет ставок совершаемых на бонусные деньги, выплата выигрыша не превышает 10-ти кратного размера начисленного бонуса.</w:t>
      </w:r>
    </w:p>
    <w:p w14:paraId="6308C23A" w14:textId="77777777" w:rsidR="00400F4C" w:rsidRDefault="00400F4C">
      <w:pPr>
        <w:spacing w:before="180" w:after="180"/>
      </w:pPr>
    </w:p>
    <w:p w14:paraId="62101B03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11.денежный и бонусный балансы</w:t>
      </w:r>
    </w:p>
    <w:p w14:paraId="1EE92A2B" w14:textId="77777777" w:rsidR="00400F4C" w:rsidRDefault="00400F4C">
      <w:pPr>
        <w:spacing w:before="180" w:after="180"/>
      </w:pPr>
    </w:p>
    <w:p w14:paraId="7203728F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11.1 Средства с бонусного баланса не могут быть сняты. Когд</w:t>
      </w:r>
      <w:r>
        <w:rPr>
          <w:rFonts w:ascii="Segoe UI" w:hAnsi="Segoe UI" w:cs="Segoe UI"/>
          <w:color w:val="000000"/>
          <w:sz w:val="18"/>
        </w:rPr>
        <w:t>а вы вносите собственные средства, они добавляются к вашему"денежномубалансу".Вы можете снять любую сумму со своего денежного баланса, но при этом потеряете все  остатки бонусного баланса. Важно отметить, что все активированные бонусы автоматически аннулир</w:t>
      </w:r>
      <w:r>
        <w:rPr>
          <w:rFonts w:ascii="Segoe UI" w:hAnsi="Segoe UI" w:cs="Segoe UI"/>
          <w:color w:val="000000"/>
          <w:sz w:val="18"/>
        </w:rPr>
        <w:t>уются, когда вы создаете запрос на выплату. Если запрос на выплату будет отклонен по какой-либо причине, баланс не будет восстановлен!</w:t>
      </w:r>
    </w:p>
    <w:p w14:paraId="094EC7F8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11.2Пожалуйста, внимательно прочитайте все положенияи условия, касающиеся бонусов.</w:t>
      </w:r>
    </w:p>
    <w:p w14:paraId="2E5A3DDA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11.3 Пожалуйста, обратите внимание, чт</w:t>
      </w:r>
      <w:r>
        <w:rPr>
          <w:rFonts w:ascii="Segoe UI" w:hAnsi="Segoe UI" w:cs="Segoe UI"/>
          <w:color w:val="000000"/>
          <w:sz w:val="18"/>
        </w:rPr>
        <w:t>о если вы получите бонус от казино и выиграете приз в размере5000долларов США или более, казино оставляет за собой право ограничить ваши требования максимум 5000 долларов США втечение 7-дневного периода.</w:t>
      </w:r>
    </w:p>
    <w:p w14:paraId="570395FB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11.4. Минимальная сумма депозита: 50 RUB, 1 EUR, 1 U</w:t>
      </w:r>
      <w:r>
        <w:rPr>
          <w:rFonts w:ascii="Segoe UI" w:hAnsi="Segoe UI" w:cs="Segoe UI"/>
          <w:color w:val="000000"/>
          <w:sz w:val="18"/>
        </w:rPr>
        <w:t>SD, 20 UAH, 300 KZT, 5 BRL, 7 TRY, 20 MXN, 5 PLN, 400 HUF, 2 BGN, 10 SEK, 130 JPY, 1 300 KRW, 2 AUD, 10 NOK, 5 RON, 3 BYN, 1 CAD, 12 500 UZS.</w:t>
      </w:r>
    </w:p>
    <w:p w14:paraId="3F9DAA75" w14:textId="77777777" w:rsidR="00400F4C" w:rsidRDefault="00400F4C">
      <w:pPr>
        <w:spacing w:before="180" w:after="180"/>
      </w:pPr>
    </w:p>
    <w:p w14:paraId="1EA1100A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 xml:space="preserve">11.5. Минимальная сумма вывода средств: 1 000 RUB, 15 EUR, 15 USD, 385 UAH, 5 700 KZT, 75 BRL, 150 TRY, 300 MXN, </w:t>
      </w:r>
      <w:r>
        <w:rPr>
          <w:rFonts w:ascii="Segoe UI" w:hAnsi="Segoe UI" w:cs="Segoe UI"/>
          <w:color w:val="000000"/>
          <w:sz w:val="18"/>
        </w:rPr>
        <w:t>68 PLN, 5 700 HUF, 29 BGN, 150 SEK, 2 000 JPY, 20 000 KRW, 30 AUD, 150 NOK, 75 RON, 50 BYN, 30 CAD, 30 000 UZS.</w:t>
      </w:r>
    </w:p>
    <w:p w14:paraId="23F118B1" w14:textId="77777777" w:rsidR="00400F4C" w:rsidRDefault="00400F4C">
      <w:pPr>
        <w:spacing w:before="180" w:after="180"/>
      </w:pPr>
    </w:p>
    <w:p w14:paraId="734CF598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12. ОТЫГРЫШ (ВЕЙДЖЕР)</w:t>
      </w:r>
    </w:p>
    <w:p w14:paraId="6A76CA5E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12.1. Отыгрыш – сумма ставок, которые нужно сделать игроку для получения бонусных денег и возможности последующего вывода</w:t>
      </w:r>
      <w:r>
        <w:rPr>
          <w:rFonts w:ascii="Segoe UI" w:hAnsi="Segoe UI" w:cs="Segoe UI"/>
          <w:color w:val="000000"/>
          <w:sz w:val="18"/>
        </w:rPr>
        <w:t>.</w:t>
      </w:r>
    </w:p>
    <w:p w14:paraId="6A3E659E" w14:textId="77777777" w:rsidR="00400F4C" w:rsidRDefault="00400F4C">
      <w:pPr>
        <w:spacing w:before="180" w:after="180"/>
      </w:pPr>
    </w:p>
    <w:p w14:paraId="76CD46B2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12.2. Отыгрыш на депозит – сумма ставок, которые нужно сделать игроку для получения возможности последующего вывода средств. В казино Vavada действует отыгрыш x3 на депозит.</w:t>
      </w:r>
    </w:p>
    <w:p w14:paraId="3C1E14DF" w14:textId="77777777" w:rsidR="00400F4C" w:rsidRDefault="00400F4C">
      <w:pPr>
        <w:spacing w:before="180" w:after="180"/>
      </w:pPr>
    </w:p>
    <w:p w14:paraId="691392BD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13. КЭШБЭК (CASH BACK)</w:t>
      </w:r>
    </w:p>
    <w:p w14:paraId="2EF153CC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13.1. Если вы играете в онлайн казино vavada.com, то вы</w:t>
      </w:r>
      <w:r>
        <w:rPr>
          <w:rFonts w:ascii="Segoe UI" w:hAnsi="Segoe UI" w:cs="Segoe UI"/>
          <w:color w:val="000000"/>
          <w:sz w:val="18"/>
        </w:rPr>
        <w:t xml:space="preserve"> никогда не понесете непоправимые убытки. Наши игроки застрахованы от крупных проигрышей функцией кэшбэк.</w:t>
      </w:r>
    </w:p>
    <w:p w14:paraId="7B288B9A" w14:textId="77777777" w:rsidR="00400F4C" w:rsidRDefault="00400F4C">
      <w:pPr>
        <w:spacing w:before="180" w:after="180"/>
      </w:pPr>
    </w:p>
    <w:p w14:paraId="5D80929F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13.2. Кэшбэк обеспечивает компенсацию в размере 10% от суммы денежных средств, проигранных на протяжении всего времени с момента регистрации. Величин</w:t>
      </w:r>
      <w:r>
        <w:rPr>
          <w:rFonts w:ascii="Segoe UI" w:hAnsi="Segoe UI" w:cs="Segoe UI"/>
          <w:color w:val="000000"/>
          <w:sz w:val="18"/>
        </w:rPr>
        <w:t>а проигрыша рассчитывается как разница между общей суммой ставок и выигрышами. Если выигрыш превышает размер общей суммы ставок, то кэшбэк не предусматривается. Выплата осуществляется автоматически 1-го числа каждого месяца. Формула расчета кэшбэка: (все с</w:t>
      </w:r>
      <w:r>
        <w:rPr>
          <w:rFonts w:ascii="Segoe UI" w:hAnsi="Segoe UI" w:cs="Segoe UI"/>
          <w:color w:val="000000"/>
          <w:sz w:val="18"/>
        </w:rPr>
        <w:t>писания - все зачисления) х 10% - общая сумма ранее выплаченного кэшбэка.</w:t>
      </w:r>
    </w:p>
    <w:p w14:paraId="2885CB62" w14:textId="77777777" w:rsidR="00400F4C" w:rsidRDefault="00400F4C">
      <w:pPr>
        <w:spacing w:before="180" w:after="180"/>
      </w:pPr>
    </w:p>
    <w:p w14:paraId="2FD83E7A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13.3. Кэшбэк игроку начисляется при условии: сумма ставок превышает сумму выигрыша за отчетный период времени. Отчетный период времени считается с даты начисления последнего кэшбэка</w:t>
      </w:r>
      <w:r>
        <w:rPr>
          <w:rFonts w:ascii="Segoe UI" w:hAnsi="Segoe UI" w:cs="Segoe UI"/>
          <w:color w:val="000000"/>
          <w:sz w:val="18"/>
        </w:rPr>
        <w:t>.</w:t>
      </w:r>
    </w:p>
    <w:p w14:paraId="15E199ED" w14:textId="77777777" w:rsidR="00400F4C" w:rsidRDefault="00400F4C">
      <w:pPr>
        <w:spacing w:before="180" w:after="180"/>
      </w:pPr>
    </w:p>
    <w:p w14:paraId="0ADAD724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13.4. В любой момент Вы можете Активировать кэшбэк или отказаться от него, самостоятельно через интерфейс в профиле игрока. При активации кэшбэк, сумма зачисляется на бонусный баланс и все последующие ставки учитываются в отыгрыше. Вывести кэшбэк можно,</w:t>
      </w:r>
      <w:r>
        <w:rPr>
          <w:rFonts w:ascii="Segoe UI" w:hAnsi="Segoe UI" w:cs="Segoe UI"/>
          <w:color w:val="000000"/>
          <w:sz w:val="18"/>
        </w:rPr>
        <w:t xml:space="preserve"> выполнив отыгрыш x5.</w:t>
      </w:r>
    </w:p>
    <w:p w14:paraId="087C42D8" w14:textId="77777777" w:rsidR="00400F4C" w:rsidRDefault="00400F4C">
      <w:pPr>
        <w:spacing w:before="180" w:after="180"/>
      </w:pPr>
    </w:p>
    <w:p w14:paraId="221D05E1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13.5. Срок действия неактивированного кэшбэк – 14 дней.</w:t>
      </w:r>
    </w:p>
    <w:p w14:paraId="4E773F10" w14:textId="77777777" w:rsidR="00400F4C" w:rsidRDefault="00400F4C">
      <w:pPr>
        <w:spacing w:before="180" w:after="180"/>
      </w:pPr>
    </w:p>
    <w:p w14:paraId="4FBB16BD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14.бесплатныевращения</w:t>
      </w:r>
    </w:p>
    <w:p w14:paraId="576426E7" w14:textId="77777777" w:rsidR="00400F4C" w:rsidRDefault="00400F4C">
      <w:pPr>
        <w:spacing w:before="180" w:after="180"/>
      </w:pPr>
    </w:p>
    <w:p w14:paraId="38354861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 xml:space="preserve">14.1 Все новые игроки в нашем казино имеют право на определенное количество бесплатных вращений при регистрации. Бесплатные вращения -это </w:t>
      </w:r>
      <w:r>
        <w:rPr>
          <w:rFonts w:ascii="Segoe UI" w:hAnsi="Segoe UI" w:cs="Segoe UI"/>
          <w:color w:val="000000"/>
          <w:sz w:val="18"/>
        </w:rPr>
        <w:t>вращения на слотах, при которых с баланса игрока не списываются деньги. Количество бесплатных вращений определяется администрацией казино. Данный бонус выдается новым игрокам, не имеющим другого аккаунта в казино, только один раз, непосредственно при регис</w:t>
      </w:r>
      <w:r>
        <w:rPr>
          <w:rFonts w:ascii="Segoe UI" w:hAnsi="Segoe UI" w:cs="Segoe UI"/>
          <w:color w:val="000000"/>
          <w:sz w:val="18"/>
        </w:rPr>
        <w:t>трации. Бесплатные вращения начисляются по минимальной ставке, независимо от валюты, которую выбирает игрок. Для получения бесплатных вращений не требуется вносить депозит.</w:t>
      </w:r>
    </w:p>
    <w:p w14:paraId="6F26909F" w14:textId="77777777" w:rsidR="00400F4C" w:rsidRDefault="00400F4C">
      <w:pPr>
        <w:spacing w:before="180" w:after="180"/>
      </w:pPr>
    </w:p>
    <w:p w14:paraId="3587065E" w14:textId="77777777" w:rsidR="00400F4C" w:rsidRDefault="00400F4C">
      <w:pPr>
        <w:spacing w:before="180" w:after="180"/>
      </w:pPr>
    </w:p>
    <w:p w14:paraId="180C1F7D" w14:textId="77777777" w:rsidR="00400F4C" w:rsidRDefault="00400F4C">
      <w:pPr>
        <w:spacing w:before="180" w:after="180"/>
      </w:pPr>
    </w:p>
    <w:p w14:paraId="2420C1FF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14.2 Выигрыши, полученные после использования бесплатных вращений, будут зачисле</w:t>
      </w:r>
      <w:r>
        <w:rPr>
          <w:rFonts w:ascii="Segoe UI" w:hAnsi="Segoe UI" w:cs="Segoe UI"/>
          <w:color w:val="000000"/>
          <w:sz w:val="18"/>
        </w:rPr>
        <w:t>ны на бонусный счет игрока. Этот баланс должен быть активирован на вкладке"Бонус",что бы быть действительным. Выигрыши, полученные в результате использования бесплатных вращений, подлежат обязательному отыгрышу. На всю сумму начисляется ставка в размере 10</w:t>
      </w:r>
      <w:r>
        <w:rPr>
          <w:rFonts w:ascii="Segoe UI" w:hAnsi="Segoe UI" w:cs="Segoe UI"/>
          <w:color w:val="000000"/>
          <w:sz w:val="18"/>
        </w:rPr>
        <w:t>x. Отыгрыш осуществляется при условии, что бонус был отыгран реальными деньгами. Отыгрыш может быть сделан на любом слоте. После того как требования по отыгрышу будут полностью выполнены, средства с бесплатных вращений можно будет вывести. Если правила нар</w:t>
      </w:r>
      <w:r>
        <w:rPr>
          <w:rFonts w:ascii="Segoe UI" w:hAnsi="Segoe UI" w:cs="Segoe UI"/>
          <w:color w:val="000000"/>
          <w:sz w:val="18"/>
        </w:rPr>
        <w:t>ушены или ставка недостаточна, бонус аннулируется при выводе.</w:t>
      </w:r>
    </w:p>
    <w:p w14:paraId="17BF2756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15. МОШЕННИЧЕСТВО, ОБМАН, СГОВОР И ПРЕСТУПНАЯ ДЕЯТЕЛЬНОСТЬ</w:t>
      </w:r>
    </w:p>
    <w:p w14:paraId="1B54BD99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15.1. Следующие действия запрещены и являются существенным нарушением Условий пользования:</w:t>
      </w:r>
    </w:p>
    <w:p w14:paraId="1CFA68A2" w14:textId="77777777" w:rsidR="00400F4C" w:rsidRDefault="00400F4C">
      <w:pPr>
        <w:spacing w:before="180" w:after="180"/>
      </w:pPr>
    </w:p>
    <w:p w14:paraId="4D8CBE5B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15.1.1. Раскрытие информации третьим лицам;</w:t>
      </w:r>
    </w:p>
    <w:p w14:paraId="2B6F890B" w14:textId="77777777" w:rsidR="00400F4C" w:rsidRDefault="00400F4C">
      <w:pPr>
        <w:spacing w:before="180" w:after="180"/>
      </w:pPr>
    </w:p>
    <w:p w14:paraId="70E9389F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15.1.2. Использование автоматических игроков («ботов»), ошибок в программном обеспечении, вредоносного программного обеспечения, незаконная или мошенническая деятельность;</w:t>
      </w:r>
    </w:p>
    <w:p w14:paraId="3E2E0C7F" w14:textId="77777777" w:rsidR="00400F4C" w:rsidRDefault="00400F4C">
      <w:pPr>
        <w:spacing w:before="180" w:after="180"/>
      </w:pPr>
    </w:p>
    <w:p w14:paraId="07A22ACC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15.1.3. Мошенничество, а также использование украденной или иным образом незаконн</w:t>
      </w:r>
      <w:r>
        <w:rPr>
          <w:rFonts w:ascii="Segoe UI" w:hAnsi="Segoe UI" w:cs="Segoe UI"/>
          <w:color w:val="000000"/>
          <w:sz w:val="18"/>
        </w:rPr>
        <w:t>о полученной информации по кредитным картам для внесения средств в Личный кабинет;</w:t>
      </w:r>
    </w:p>
    <w:p w14:paraId="73509299" w14:textId="77777777" w:rsidR="00400F4C" w:rsidRDefault="00400F4C">
      <w:pPr>
        <w:spacing w:before="180" w:after="180"/>
      </w:pPr>
    </w:p>
    <w:p w14:paraId="7514E426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15.1.4. Участие в любой незаконной деятельности, включая деятельность по отмыванию денег или преступную деятельность;</w:t>
      </w:r>
    </w:p>
    <w:p w14:paraId="3D818DA6" w14:textId="77777777" w:rsidR="00400F4C" w:rsidRDefault="00400F4C">
      <w:pPr>
        <w:spacing w:before="180" w:after="180"/>
      </w:pPr>
    </w:p>
    <w:p w14:paraId="2E23FF49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15.1.5. Сговор или попытка сговора и/или намерение не</w:t>
      </w:r>
      <w:r>
        <w:rPr>
          <w:rFonts w:ascii="Segoe UI" w:hAnsi="Segoe UI" w:cs="Segoe UI"/>
          <w:color w:val="000000"/>
          <w:sz w:val="18"/>
        </w:rPr>
        <w:t>посредственно или косвенно участвовать в сговоре с другими игроками во время игры на Веб-сайте;</w:t>
      </w:r>
    </w:p>
    <w:p w14:paraId="36054F2A" w14:textId="77777777" w:rsidR="00400F4C" w:rsidRDefault="00400F4C">
      <w:pPr>
        <w:spacing w:before="180" w:after="180"/>
      </w:pPr>
    </w:p>
    <w:p w14:paraId="04BAC837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15.1.6. Использование специальных стратегий игры для незаконного получения прибыли или отмывания денег, включающих, но не ограничивающихся подсчетом карт и исп</w:t>
      </w:r>
      <w:r>
        <w:rPr>
          <w:rFonts w:ascii="Segoe UI" w:hAnsi="Segoe UI" w:cs="Segoe UI"/>
          <w:color w:val="000000"/>
          <w:sz w:val="18"/>
        </w:rPr>
        <w:t>ользованием противоположных ставок.</w:t>
      </w:r>
    </w:p>
    <w:p w14:paraId="0C9FA42D" w14:textId="77777777" w:rsidR="00400F4C" w:rsidRDefault="00400F4C">
      <w:pPr>
        <w:spacing w:before="180" w:after="180"/>
      </w:pPr>
    </w:p>
    <w:p w14:paraId="6369FCAE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15.2. Мы имеем право приостановить, аннулировать или признать недействительными любые выигрыши и выплаты (бонусы, монеты и т. д.), полученные от нас, если мы заподозрим, что вы их неправомерно используете.</w:t>
      </w:r>
    </w:p>
    <w:p w14:paraId="740F9119" w14:textId="77777777" w:rsidR="00400F4C" w:rsidRDefault="00400F4C">
      <w:pPr>
        <w:spacing w:before="180" w:after="180"/>
      </w:pPr>
    </w:p>
    <w:p w14:paraId="143E6FE2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16.3. Компан</w:t>
      </w:r>
      <w:r>
        <w:rPr>
          <w:rFonts w:ascii="Segoe UI" w:hAnsi="Segoe UI" w:cs="Segoe UI"/>
          <w:color w:val="000000"/>
          <w:sz w:val="18"/>
        </w:rPr>
        <w:t>ия примет все необходимые меры для определения участников сговоров. Компания не несет ответственности за убытки или ущерб, причиненные вам другими игроками в результате сговора, мошенничества или другой противозаконной деятельности. Компания действует по с</w:t>
      </w:r>
      <w:r>
        <w:rPr>
          <w:rFonts w:ascii="Segoe UI" w:hAnsi="Segoe UI" w:cs="Segoe UI"/>
          <w:color w:val="000000"/>
          <w:sz w:val="18"/>
        </w:rPr>
        <w:t>воему усмотрению в отношении таких инцидентов.</w:t>
      </w:r>
    </w:p>
    <w:p w14:paraId="3A56F80F" w14:textId="77777777" w:rsidR="00400F4C" w:rsidRDefault="00400F4C">
      <w:pPr>
        <w:spacing w:before="180" w:after="180"/>
      </w:pPr>
    </w:p>
    <w:p w14:paraId="357731D0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15.4. Если вы подозреваете, что игрок совершает мошеннические действия или участвует в сговоре, вы должны немедленно сообщить об этом, обратившись в нашу службу поддержки или отправив электронное письмо по ад</w:t>
      </w:r>
      <w:r>
        <w:rPr>
          <w:rFonts w:ascii="Segoe UI" w:hAnsi="Segoe UI" w:cs="Segoe UI"/>
          <w:color w:val="000000"/>
          <w:sz w:val="18"/>
        </w:rPr>
        <w:t>ресу: admin@vavada.net</w:t>
      </w:r>
    </w:p>
    <w:p w14:paraId="38BED4A6" w14:textId="77777777" w:rsidR="00400F4C" w:rsidRDefault="00400F4C">
      <w:pPr>
        <w:spacing w:before="180" w:after="180"/>
      </w:pPr>
    </w:p>
    <w:p w14:paraId="0BF0C737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15.5. Компания имеет право в любое время без предварительного уведомления отказать в доступе к Веб-сайту или приостановить доступ к Личному кабинету, если мы заподозрим факт мошенничества. Мы не обязаны возвращать или компенсировать</w:t>
      </w:r>
      <w:r>
        <w:rPr>
          <w:rFonts w:ascii="Segoe UI" w:hAnsi="Segoe UI" w:cs="Segoe UI"/>
          <w:color w:val="000000"/>
          <w:sz w:val="18"/>
        </w:rPr>
        <w:t xml:space="preserve"> вам средства, внесенные на вашу учетную запись в это время. Мы можем сообщать в соответствующие органы, и вы обязаны сотрудничать с Компанией в процессе расследования.</w:t>
      </w:r>
    </w:p>
    <w:p w14:paraId="2F173377" w14:textId="77777777" w:rsidR="00400F4C" w:rsidRDefault="00400F4C">
      <w:pPr>
        <w:spacing w:before="180" w:after="180"/>
      </w:pPr>
    </w:p>
    <w:p w14:paraId="281E35B2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15</w:t>
      </w:r>
      <w:r>
        <w:rPr>
          <w:rFonts w:ascii="Segoe UI" w:hAnsi="Segoe UI" w:cs="Segoe UI"/>
          <w:color w:val="000000"/>
          <w:sz w:val="18"/>
        </w:rPr>
        <w:t>.6. Вам запрещено пользоваться услугами и/или программным обеспечением для мошеннической деятельности или совершения незаконных транзакций (включая отмывание денег) в соответствии с законами и нормативно-правовыми актами вашей юрисдикции. Компания имеет пр</w:t>
      </w:r>
      <w:r>
        <w:rPr>
          <w:rFonts w:ascii="Segoe UI" w:hAnsi="Segoe UI" w:cs="Segoe UI"/>
          <w:color w:val="000000"/>
          <w:sz w:val="18"/>
        </w:rPr>
        <w:t>аво приостановить или заблокировать Личный кабинет и Дубликаты учетных записей и снять средства. В этой ситуации вы отказываетесь предъявлять какие-либо претензии к Компании.</w:t>
      </w:r>
    </w:p>
    <w:p w14:paraId="29FEC2DC" w14:textId="77777777" w:rsidR="00400F4C" w:rsidRDefault="00400F4C">
      <w:pPr>
        <w:spacing w:before="180" w:after="180"/>
      </w:pPr>
    </w:p>
    <w:p w14:paraId="2D86398E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16.други едействия , запрещенные на сайте</w:t>
      </w:r>
    </w:p>
    <w:p w14:paraId="115AC8F1" w14:textId="77777777" w:rsidR="00400F4C" w:rsidRDefault="00400F4C">
      <w:pPr>
        <w:spacing w:before="180" w:after="180"/>
      </w:pPr>
    </w:p>
    <w:p w14:paraId="62DB7C8C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16.1Вы не должны использовать нецензу</w:t>
      </w:r>
      <w:r>
        <w:rPr>
          <w:rFonts w:ascii="Segoe UI" w:hAnsi="Segoe UI" w:cs="Segoe UI"/>
          <w:color w:val="000000"/>
          <w:sz w:val="18"/>
        </w:rPr>
        <w:t>рные или оскорбительные выражения или изображения,а так же не должны сквернословить, угрожать, преследовать или оскорблять любого члена или другого игрока данного Веб-сайта.</w:t>
      </w:r>
    </w:p>
    <w:p w14:paraId="1945ED24" w14:textId="77777777" w:rsidR="00400F4C" w:rsidRDefault="00400F4C">
      <w:pPr>
        <w:spacing w:before="180" w:after="180"/>
      </w:pPr>
    </w:p>
    <w:p w14:paraId="2AA72F3C" w14:textId="77777777" w:rsidR="00400F4C" w:rsidRDefault="00400F4C">
      <w:pPr>
        <w:spacing w:before="180" w:after="180"/>
      </w:pPr>
    </w:p>
    <w:p w14:paraId="6ACBCA44" w14:textId="77777777" w:rsidR="00400F4C" w:rsidRDefault="00400F4C">
      <w:pPr>
        <w:spacing w:before="180" w:after="180"/>
      </w:pPr>
    </w:p>
    <w:p w14:paraId="271B78C2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16.2 Вы не должны загружать на Веб-сайт контент, который может привести к сбоям</w:t>
      </w:r>
      <w:r>
        <w:rPr>
          <w:rFonts w:ascii="Segoe UI" w:hAnsi="Segoe UI" w:cs="Segoe UI"/>
          <w:color w:val="000000"/>
          <w:sz w:val="18"/>
        </w:rPr>
        <w:t xml:space="preserve"> в работе Веб-сайта, или предпринимать какие-либо действия, которые могут повлиять на работу Веб-сайта, включая выпуск и/или распространение вредоносных программ или вирусов. Рассылка спама или массовая передача информации так же запрещена. Вы не должны вм</w:t>
      </w:r>
      <w:r>
        <w:rPr>
          <w:rFonts w:ascii="Segoe UI" w:hAnsi="Segoe UI" w:cs="Segoe UI"/>
          <w:color w:val="000000"/>
          <w:sz w:val="18"/>
        </w:rPr>
        <w:t>ешиваться, удалять илииным образом изменять любую информацию наэтом сайте.</w:t>
      </w:r>
    </w:p>
    <w:p w14:paraId="63F46D3C" w14:textId="77777777" w:rsidR="00400F4C" w:rsidRDefault="00400F4C">
      <w:pPr>
        <w:spacing w:before="180" w:after="180"/>
      </w:pPr>
    </w:p>
    <w:p w14:paraId="330F90EE" w14:textId="77777777" w:rsidR="00400F4C" w:rsidRDefault="00400F4C">
      <w:pPr>
        <w:spacing w:before="180" w:after="180"/>
      </w:pPr>
    </w:p>
    <w:p w14:paraId="7737D725" w14:textId="77777777" w:rsidR="00400F4C" w:rsidRDefault="00400F4C">
      <w:pPr>
        <w:spacing w:before="180" w:after="180"/>
      </w:pPr>
    </w:p>
    <w:p w14:paraId="34459ABB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16.3. Вы можете использовать услуги Веб-сайта только для собственного развлечения. Вы не имеете права копировать любую часть или всю информацию с Веб-сайта без письменного соглас</w:t>
      </w:r>
      <w:r>
        <w:rPr>
          <w:rFonts w:ascii="Segoe UI" w:hAnsi="Segoe UI" w:cs="Segoe UI"/>
          <w:color w:val="000000"/>
          <w:sz w:val="18"/>
        </w:rPr>
        <w:t>ия Компании</w:t>
      </w:r>
    </w:p>
    <w:p w14:paraId="6D4DCE2C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16.4. Вы соглашаетесь не взламывать или не вредить Веб-сайту, не делать попытки получить неавторизованный доступ к Веб-сайту и не пытаться другими способами обойти систему безопасности Веб-сайта. В случае попыток обхода системы безопасности или</w:t>
      </w:r>
      <w:r>
        <w:rPr>
          <w:rFonts w:ascii="Segoe UI" w:hAnsi="Segoe UI" w:cs="Segoe UI"/>
          <w:color w:val="000000"/>
          <w:sz w:val="18"/>
        </w:rPr>
        <w:t xml:space="preserve"> программного обеспечения мы немедленно прекратим ваш доступ к Веб-сайту и приостановим действие вашего Личного кабинета. Мы имеем право сообщить об этом соответствующим органам власти.</w:t>
      </w:r>
    </w:p>
    <w:p w14:paraId="5CEB70CF" w14:textId="77777777" w:rsidR="00400F4C" w:rsidRDefault="00400F4C">
      <w:pPr>
        <w:spacing w:before="180" w:after="180"/>
      </w:pPr>
    </w:p>
    <w:p w14:paraId="4F5394BB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16.5. Мы не несем ответственности за какие-либо убытки или ущерб, при</w:t>
      </w:r>
      <w:r>
        <w:rPr>
          <w:rFonts w:ascii="Segoe UI" w:hAnsi="Segoe UI" w:cs="Segoe UI"/>
          <w:color w:val="000000"/>
          <w:sz w:val="18"/>
        </w:rPr>
        <w:t>чиненные вам или любому третьему лицу в результате дефектов программного обеспечения для информационных технологий из-за хакерских атак, вирусов или других вредоносных технологических материалов во время использования Веб-сайта или при загрузке гиперссылок</w:t>
      </w:r>
      <w:r>
        <w:rPr>
          <w:rFonts w:ascii="Segoe UI" w:hAnsi="Segoe UI" w:cs="Segoe UI"/>
          <w:color w:val="000000"/>
          <w:sz w:val="18"/>
        </w:rPr>
        <w:t xml:space="preserve"> и любых материалов на Веб-сайте.</w:t>
      </w:r>
    </w:p>
    <w:p w14:paraId="547DBA7A" w14:textId="77777777" w:rsidR="00400F4C" w:rsidRDefault="00400F4C">
      <w:pPr>
        <w:spacing w:before="180" w:after="180"/>
      </w:pPr>
    </w:p>
    <w:p w14:paraId="7667AD6A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16.6. Запрещается продавать или передавать учетные записи другим игрокам, а также умышленно проигрывать средства для дальнейшего перевода средств другим игрокам.</w:t>
      </w:r>
    </w:p>
    <w:p w14:paraId="0274A636" w14:textId="77777777" w:rsidR="00400F4C" w:rsidRDefault="00400F4C">
      <w:pPr>
        <w:spacing w:before="180" w:after="180"/>
      </w:pPr>
    </w:p>
    <w:p w14:paraId="50190BE8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17. СРОК ДЕЙСТВИЯ СОГЛАШЕНИЯ И УСЛОВИЯ ЕГО ПРЕКРАЩЕНИЯ</w:t>
      </w:r>
    </w:p>
    <w:p w14:paraId="6BEA9627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17.</w:t>
      </w:r>
      <w:r>
        <w:rPr>
          <w:rFonts w:ascii="Segoe UI" w:hAnsi="Segoe UI" w:cs="Segoe UI"/>
          <w:color w:val="000000"/>
          <w:sz w:val="18"/>
        </w:rPr>
        <w:t xml:space="preserve">1. Вы можете прекратить действие своего Личного кабинета, а также удалить имя пользователя и пароль, отправив запрос по электронной почте на адрес: ( Наша почта ) </w:t>
      </w:r>
    </w:p>
    <w:p w14:paraId="218F42F7" w14:textId="77777777" w:rsidR="00400F4C" w:rsidRDefault="00400F4C">
      <w:pPr>
        <w:spacing w:before="180" w:after="180"/>
      </w:pPr>
    </w:p>
    <w:p w14:paraId="1008CDAF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 xml:space="preserve">17.2. Вы по-прежнему несете ответственность за любые действия с Личным кабинетом с момента </w:t>
      </w:r>
      <w:r>
        <w:rPr>
          <w:rFonts w:ascii="Segoe UI" w:hAnsi="Segoe UI" w:cs="Segoe UI"/>
          <w:color w:val="000000"/>
          <w:sz w:val="18"/>
        </w:rPr>
        <w:t>отправки запроса на прекращение действия вашей учетной записи до получения от нас подтверждения о том, что ваша учетная запись была закрыта и удалена.</w:t>
      </w:r>
    </w:p>
    <w:p w14:paraId="3CC75EC8" w14:textId="77777777" w:rsidR="00400F4C" w:rsidRDefault="00400F4C">
      <w:pPr>
        <w:spacing w:before="180" w:after="180"/>
      </w:pPr>
    </w:p>
    <w:p w14:paraId="478BFEF0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17.3. Компания может взимать обязательные сборы до закрытия Личного кабинета. Если Личный кабинет закрыт</w:t>
      </w:r>
      <w:r>
        <w:rPr>
          <w:rFonts w:ascii="Segoe UI" w:hAnsi="Segoe UI" w:cs="Segoe UI"/>
          <w:color w:val="000000"/>
          <w:sz w:val="18"/>
        </w:rPr>
        <w:t>, удален или аннулирован, возврат средств невозможен, а средства, включая бонусы, очки лояльности и другие вознаграждения, не могут быть конвертированы в наличные. Доступ к и дальнейшее использование вашей учетной записи невозможно.</w:t>
      </w:r>
    </w:p>
    <w:p w14:paraId="60C026AF" w14:textId="77777777" w:rsidR="00400F4C" w:rsidRDefault="00400F4C">
      <w:pPr>
        <w:spacing w:before="180" w:after="180"/>
      </w:pPr>
    </w:p>
    <w:p w14:paraId="4698FE30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17</w:t>
      </w:r>
      <w:r>
        <w:rPr>
          <w:rFonts w:ascii="Segoe UI" w:hAnsi="Segoe UI" w:cs="Segoe UI"/>
          <w:color w:val="000000"/>
          <w:sz w:val="18"/>
        </w:rPr>
        <w:t>.4. В соответствии с Условиями пользования, если действие Личного кабинета прекращено, ни одна из сторон не имеет каких-либо обязательств перед другой.</w:t>
      </w:r>
    </w:p>
    <w:p w14:paraId="765C3F84" w14:textId="77777777" w:rsidR="00400F4C" w:rsidRDefault="00400F4C">
      <w:pPr>
        <w:spacing w:before="180" w:after="180"/>
      </w:pPr>
    </w:p>
    <w:p w14:paraId="4BFDA11D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17.5. Компания имеет право немедленно прекратить действие вашего Личного кабинета, имени пользователя и</w:t>
      </w:r>
      <w:r>
        <w:rPr>
          <w:rFonts w:ascii="Segoe UI" w:hAnsi="Segoe UI" w:cs="Segoe UI"/>
          <w:color w:val="000000"/>
          <w:sz w:val="18"/>
        </w:rPr>
        <w:t>/или пароля без предварительного уведомления, если:</w:t>
      </w:r>
    </w:p>
    <w:p w14:paraId="5C1AC09B" w14:textId="77777777" w:rsidR="00400F4C" w:rsidRDefault="00400F4C">
      <w:pPr>
        <w:spacing w:before="180" w:after="180"/>
      </w:pPr>
    </w:p>
    <w:p w14:paraId="095BE9CE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17.5.1. Мы решили прекратить предоставление услуг в принципе или только вам;</w:t>
      </w:r>
    </w:p>
    <w:p w14:paraId="2625421A" w14:textId="77777777" w:rsidR="00400F4C" w:rsidRDefault="00400F4C">
      <w:pPr>
        <w:spacing w:before="180" w:after="180"/>
      </w:pPr>
    </w:p>
    <w:p w14:paraId="7E65B71C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17</w:t>
      </w:r>
      <w:r>
        <w:rPr>
          <w:rFonts w:ascii="Segoe UI" w:hAnsi="Segoe UI" w:cs="Segoe UI"/>
          <w:color w:val="000000"/>
          <w:sz w:val="18"/>
        </w:rPr>
        <w:t>.5.2. Ваша учетная запись каким-либо образом связана с удаленной учетной записью;</w:t>
      </w:r>
    </w:p>
    <w:p w14:paraId="1F2E9AF2" w14:textId="77777777" w:rsidR="00400F4C" w:rsidRDefault="00400F4C">
      <w:pPr>
        <w:spacing w:before="180" w:after="180"/>
      </w:pPr>
    </w:p>
    <w:p w14:paraId="59FAED6F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17.5.3. Личный кабинет каким-либо образом связан с заблокированной учетной записью. Мы имеем право закрыть вашу учетную запись и заблокировать средства на учетных записях не</w:t>
      </w:r>
      <w:r>
        <w:rPr>
          <w:rFonts w:ascii="Segoe UI" w:hAnsi="Segoe UI" w:cs="Segoe UI"/>
          <w:color w:val="000000"/>
          <w:sz w:val="18"/>
        </w:rPr>
        <w:t>зависимо от причины такого отношения. В исключительных случаях остаток средств в Личном кабинете может быть возвращен вам по вашему запросу, кроме суммы, причитающейся Компании;</w:t>
      </w:r>
    </w:p>
    <w:p w14:paraId="0A73AC05" w14:textId="77777777" w:rsidR="00400F4C" w:rsidRDefault="00400F4C">
      <w:pPr>
        <w:spacing w:before="180" w:after="180"/>
      </w:pPr>
    </w:p>
    <w:p w14:paraId="129AF67D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17.5.4. Вы пытаетесь взломать систему или участвовать в сговоре;</w:t>
      </w:r>
    </w:p>
    <w:p w14:paraId="5DEED580" w14:textId="77777777" w:rsidR="00400F4C" w:rsidRDefault="00400F4C">
      <w:pPr>
        <w:spacing w:before="180" w:after="180"/>
      </w:pPr>
    </w:p>
    <w:p w14:paraId="2E818344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 xml:space="preserve">17.5.5. Вы </w:t>
      </w:r>
      <w:r>
        <w:rPr>
          <w:rFonts w:ascii="Segoe UI" w:hAnsi="Segoe UI" w:cs="Segoe UI"/>
          <w:color w:val="000000"/>
          <w:sz w:val="18"/>
        </w:rPr>
        <w:t>пытаетесь вмешаться или манипулировать программным обеспечением на Веб-сайте;</w:t>
      </w:r>
    </w:p>
    <w:p w14:paraId="39959388" w14:textId="77777777" w:rsidR="00400F4C" w:rsidRDefault="00400F4C">
      <w:pPr>
        <w:spacing w:before="180" w:after="180"/>
      </w:pPr>
    </w:p>
    <w:p w14:paraId="3A499B5A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17.5.6. Вы используете свой Личный кабинет для незаконных целей в соответствии с действующим законодательством или получаете доступ к услугам Веб-сайта из юрисдикции, запрещающе</w:t>
      </w:r>
      <w:r>
        <w:rPr>
          <w:rFonts w:ascii="Segoe UI" w:hAnsi="Segoe UI" w:cs="Segoe UI"/>
          <w:color w:val="000000"/>
          <w:sz w:val="18"/>
        </w:rPr>
        <w:t>й участие в азартных играх;</w:t>
      </w:r>
    </w:p>
    <w:p w14:paraId="34D9A875" w14:textId="77777777" w:rsidR="00400F4C" w:rsidRDefault="00400F4C">
      <w:pPr>
        <w:spacing w:before="180" w:after="180"/>
      </w:pPr>
    </w:p>
    <w:p w14:paraId="1D206566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17.5.7. Вы публикуете оскорбительные или унизительные сообщения на Веб-сайте.</w:t>
      </w:r>
    </w:p>
    <w:p w14:paraId="7EDECC2C" w14:textId="77777777" w:rsidR="00400F4C" w:rsidRDefault="00400F4C">
      <w:pPr>
        <w:spacing w:before="180" w:after="180"/>
      </w:pPr>
    </w:p>
    <w:p w14:paraId="444BB72F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17.6. Компания может прекратить или приостановить действие Личного кабинета без уведомления, если ваша учетная запись не была активна в течение шест</w:t>
      </w:r>
      <w:r>
        <w:rPr>
          <w:rFonts w:ascii="Segoe UI" w:hAnsi="Segoe UI" w:cs="Segoe UI"/>
          <w:color w:val="000000"/>
          <w:sz w:val="18"/>
        </w:rPr>
        <w:t>и месяцев или дольше. После закрытия учетной записи действие Условий пользования прекращается, начиная с момента закрытия.</w:t>
      </w:r>
    </w:p>
    <w:p w14:paraId="27BF6203" w14:textId="77777777" w:rsidR="00400F4C" w:rsidRDefault="00400F4C">
      <w:pPr>
        <w:spacing w:before="180" w:after="180"/>
      </w:pPr>
    </w:p>
    <w:p w14:paraId="741FE20E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17.7. Мы оставляем за собой право закрыть Личный кабинет и прекратить действие Условий пользования, отправив уведомление на ваш адре</w:t>
      </w:r>
      <w:r>
        <w:rPr>
          <w:rFonts w:ascii="Segoe UI" w:hAnsi="Segoe UI" w:cs="Segoe UI"/>
          <w:color w:val="000000"/>
          <w:sz w:val="18"/>
        </w:rPr>
        <w:t xml:space="preserve">с электронной почты или предоставленный почтовый адрес. В случае такого закрытия мы берем на себя обязательство возместить остаток средств в вашем Личном кабинете, за исключением случаев, когда мы закрываем вашу учетную запись в соответствии с параграфами </w:t>
      </w:r>
      <w:r>
        <w:rPr>
          <w:rFonts w:ascii="Segoe UI" w:hAnsi="Segoe UI" w:cs="Segoe UI"/>
          <w:color w:val="000000"/>
          <w:sz w:val="18"/>
        </w:rPr>
        <w:t>16 («Мошенничество, обман, сговор и преступная деятельность») и 24 («Нарушение Условий пользования») настоящих Условий пользования. Если мы не сможем связаться с вами, средства должны быть переданы регулирующему органу или Компании.</w:t>
      </w:r>
    </w:p>
    <w:p w14:paraId="0630328B" w14:textId="77777777" w:rsidR="00400F4C" w:rsidRDefault="00400F4C">
      <w:pPr>
        <w:spacing w:before="180" w:after="180"/>
      </w:pPr>
    </w:p>
    <w:p w14:paraId="020FB0ED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18. ИЗМЕНЕНИЕ ВЕБ-САЙТ</w:t>
      </w:r>
      <w:r>
        <w:rPr>
          <w:rFonts w:ascii="Segoe UI" w:hAnsi="Segoe UI" w:cs="Segoe UI"/>
          <w:color w:val="000000"/>
          <w:sz w:val="18"/>
        </w:rPr>
        <w:t>А</w:t>
      </w:r>
    </w:p>
    <w:p w14:paraId="2F0330F1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18.1. Мы имеем право по своему собственному усмотрению и по нашему выбору изменять и исправлять информацию или услуги Веб-сайта с целью обновления и обслуживания Сайта.</w:t>
      </w:r>
    </w:p>
    <w:p w14:paraId="287953EA" w14:textId="77777777" w:rsidR="00400F4C" w:rsidRDefault="00400F4C">
      <w:pPr>
        <w:spacing w:before="180" w:after="180"/>
      </w:pPr>
    </w:p>
    <w:p w14:paraId="5194F1A0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19. ИСПОЛЬЗОВАНИЕ «COOKIES» НА ВЕБ-САЙТЕ</w:t>
      </w:r>
    </w:p>
    <w:p w14:paraId="5A067B1D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19.1. Файл «cookies» — это небольшой тексто</w:t>
      </w:r>
      <w:r>
        <w:rPr>
          <w:rFonts w:ascii="Segoe UI" w:hAnsi="Segoe UI" w:cs="Segoe UI"/>
          <w:color w:val="000000"/>
          <w:sz w:val="18"/>
        </w:rPr>
        <w:t>вый файл, хранящийся на вашем компьютере каждый раз, когда вы посещаете Веб-сайт. Это позволяет Компании узнавать вас, когда вы возвращаетесь на Веб-сайт. Для обеспечения функциональности Веб-сайта Компания использует «cookies». Вы можете получить дополнит</w:t>
      </w:r>
      <w:r>
        <w:rPr>
          <w:rFonts w:ascii="Segoe UI" w:hAnsi="Segoe UI" w:cs="Segoe UI"/>
          <w:color w:val="000000"/>
          <w:sz w:val="18"/>
        </w:rPr>
        <w:t>ельную информацию о контролировании и удалении «cookies» на сайте www.aboutcookies.org. Обратите внимание, что удаление «cookies», связанных с нашим Сайтом, может привести к отключению доступа к определенным функциям Веб-сайта или его разделов.</w:t>
      </w:r>
    </w:p>
    <w:p w14:paraId="45ADE844" w14:textId="77777777" w:rsidR="00400F4C" w:rsidRDefault="00400F4C">
      <w:pPr>
        <w:spacing w:before="180" w:after="180"/>
      </w:pPr>
    </w:p>
    <w:p w14:paraId="3BB465A6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20.системн</w:t>
      </w:r>
      <w:r>
        <w:rPr>
          <w:rFonts w:ascii="Segoe UI" w:hAnsi="Segoe UI" w:cs="Segoe UI"/>
          <w:color w:val="000000"/>
          <w:sz w:val="18"/>
        </w:rPr>
        <w:t>ые сбои</w:t>
      </w:r>
    </w:p>
    <w:p w14:paraId="12AC6F31" w14:textId="77777777" w:rsidR="00400F4C" w:rsidRDefault="00400F4C">
      <w:pPr>
        <w:spacing w:before="180" w:after="180"/>
      </w:pPr>
    </w:p>
    <w:p w14:paraId="7C327520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20.1Мы предпримем все необходимы емеры, что бы как можно скорее устранить любые системные сбои или ошибки(т.е.сбои в нормальной работе игровой логики),возникающие во время игры .Мы не несем ответственности за программные и аппаратные сбои информац</w:t>
      </w:r>
      <w:r>
        <w:rPr>
          <w:rFonts w:ascii="Segoe UI" w:hAnsi="Segoe UI" w:cs="Segoe UI"/>
          <w:color w:val="000000"/>
          <w:sz w:val="18"/>
        </w:rPr>
        <w:t>ионных технологий, вызванные оборудованием, которое вы или другие игроки используете для доступа к Веб-сайту, или ошибками вашего интернет-провайдера.</w:t>
      </w:r>
    </w:p>
    <w:p w14:paraId="36C45405" w14:textId="77777777" w:rsidR="00400F4C" w:rsidRDefault="00400F4C">
      <w:pPr>
        <w:spacing w:before="180" w:after="180"/>
      </w:pPr>
    </w:p>
    <w:p w14:paraId="24D82659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21. ОШИБКИ В ПРОГРАММНОМ ОБЕСПЕЧЕНИИ</w:t>
      </w:r>
    </w:p>
    <w:p w14:paraId="1343F8B4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21</w:t>
      </w:r>
      <w:r>
        <w:rPr>
          <w:rFonts w:ascii="Segoe UI" w:hAnsi="Segoe UI" w:cs="Segoe UI"/>
          <w:color w:val="000000"/>
          <w:sz w:val="18"/>
        </w:rPr>
        <w:t>.1. При использовании услуг Веб-сайта могут возникать определенные обстоятельства, при которых ставка принималась и выигрыш выплачивался, но это произошло как ошибка со стороны Компании. При этих обстоятельствах Компания имеет право отменить или ограничить</w:t>
      </w:r>
      <w:r>
        <w:rPr>
          <w:rFonts w:ascii="Segoe UI" w:hAnsi="Segoe UI" w:cs="Segoe UI"/>
          <w:color w:val="000000"/>
          <w:sz w:val="18"/>
        </w:rPr>
        <w:t xml:space="preserve"> такие ставки и выигрыши.</w:t>
      </w:r>
    </w:p>
    <w:p w14:paraId="31A8D919" w14:textId="77777777" w:rsidR="00400F4C" w:rsidRDefault="00400F4C">
      <w:pPr>
        <w:spacing w:before="180" w:after="180"/>
      </w:pPr>
    </w:p>
    <w:p w14:paraId="359D6767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21.2. Использование некорректно внесенных на вашу учетную запись средств для размещения ставок или игр может привести к отмене со стороны Компании таких ставок и/или выигрышей, полученных с использованием этих средств. Если выпла</w:t>
      </w:r>
      <w:r>
        <w:rPr>
          <w:rFonts w:ascii="Segoe UI" w:hAnsi="Segoe UI" w:cs="Segoe UI"/>
          <w:color w:val="000000"/>
          <w:sz w:val="18"/>
        </w:rPr>
        <w:t>ты по выигрышам, полученным благодаря неправильно полученным средствам, уже были произведены, то эти средства считаются переданными вам на доверительной основе. Вы должны незамедлительно вернуть эти средства Компании по запросу.</w:t>
      </w:r>
    </w:p>
    <w:p w14:paraId="7294B3A8" w14:textId="77777777" w:rsidR="00400F4C" w:rsidRDefault="00400F4C">
      <w:pPr>
        <w:spacing w:before="180" w:after="180"/>
      </w:pPr>
    </w:p>
    <w:p w14:paraId="4DBD1AAF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21.3. Компания, а также на</w:t>
      </w:r>
      <w:r>
        <w:rPr>
          <w:rFonts w:ascii="Segoe UI" w:hAnsi="Segoe UI" w:cs="Segoe UI"/>
          <w:color w:val="000000"/>
          <w:sz w:val="18"/>
        </w:rPr>
        <w:t>ши агенты, сотрудники, партнеры и поставщики не несут ответственности за какие-либо убытки или ущерб, а также за потерю выигрышей, которые произошли по вашей или нашей ошибке.</w:t>
      </w:r>
    </w:p>
    <w:p w14:paraId="6AB57FB7" w14:textId="77777777" w:rsidR="00400F4C" w:rsidRDefault="00400F4C">
      <w:pPr>
        <w:spacing w:before="180" w:after="180"/>
      </w:pPr>
    </w:p>
    <w:p w14:paraId="4FF18F02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21.4. Дистрибьюторы, лицензиаты Компании, а также сама Компания и ее дочерние и</w:t>
      </w:r>
      <w:r>
        <w:rPr>
          <w:rFonts w:ascii="Segoe UI" w:hAnsi="Segoe UI" w:cs="Segoe UI"/>
          <w:color w:val="000000"/>
          <w:sz w:val="18"/>
        </w:rPr>
        <w:t xml:space="preserve"> зависимые компании, включая всех сотрудников и менеджеров, не несут ответственности за любые убытки или потери, понесенные пользователем из-за неправильного использования информации, передаваемой через Интернет или вызванные перехватом этой информации.</w:t>
      </w:r>
    </w:p>
    <w:p w14:paraId="01081F6A" w14:textId="77777777" w:rsidR="00400F4C" w:rsidRDefault="00400F4C">
      <w:pPr>
        <w:spacing w:before="180" w:after="180"/>
      </w:pPr>
    </w:p>
    <w:p w14:paraId="2FA9D743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2</w:t>
      </w:r>
      <w:r>
        <w:rPr>
          <w:rFonts w:ascii="Segoe UI" w:hAnsi="Segoe UI" w:cs="Segoe UI"/>
          <w:color w:val="000000"/>
          <w:sz w:val="18"/>
        </w:rPr>
        <w:t>2.ограничение ответственности компании</w:t>
      </w:r>
    </w:p>
    <w:p w14:paraId="21B3F032" w14:textId="77777777" w:rsidR="00400F4C" w:rsidRDefault="00400F4C">
      <w:pPr>
        <w:spacing w:before="180" w:after="180"/>
      </w:pPr>
    </w:p>
    <w:p w14:paraId="0F127EC1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22.1Вы соглашаетесь использовать данный Веб-сайт по своему усмотрению и на свой страх и риски , следовательно, несете полную ответственность за использование данного Веб-сайта.</w:t>
      </w:r>
    </w:p>
    <w:p w14:paraId="53956002" w14:textId="77777777" w:rsidR="00400F4C" w:rsidRDefault="00400F4C">
      <w:pPr>
        <w:spacing w:before="180" w:after="180"/>
      </w:pPr>
    </w:p>
    <w:p w14:paraId="2490FD2A" w14:textId="77777777" w:rsidR="00400F4C" w:rsidRDefault="00400F4C">
      <w:pPr>
        <w:spacing w:before="180" w:after="180"/>
      </w:pPr>
    </w:p>
    <w:p w14:paraId="694CFA8A" w14:textId="77777777" w:rsidR="00400F4C" w:rsidRDefault="00400F4C">
      <w:pPr>
        <w:spacing w:before="180" w:after="180"/>
      </w:pPr>
    </w:p>
    <w:p w14:paraId="49346882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22.2 Веб-сайт функционирует в соотве</w:t>
      </w:r>
      <w:r>
        <w:rPr>
          <w:rFonts w:ascii="Segoe UI" w:hAnsi="Segoe UI" w:cs="Segoe UI"/>
          <w:color w:val="000000"/>
          <w:sz w:val="18"/>
        </w:rPr>
        <w:t>тствии с настоящими Положениями и Условиями. Мы не даем ни каких гарантий или дополнительных заверений в отношении Веб-сайта и/или предоставляемых услуг и поэтому исключаем любую ответственность в соответствии с действующим законодательством илюбые подразу</w:t>
      </w:r>
      <w:r>
        <w:rPr>
          <w:rFonts w:ascii="Segoe UI" w:hAnsi="Segoe UI" w:cs="Segoe UI"/>
          <w:color w:val="000000"/>
          <w:sz w:val="18"/>
        </w:rPr>
        <w:t>меваемые гарантии.</w:t>
      </w:r>
    </w:p>
    <w:p w14:paraId="7A9A1E09" w14:textId="77777777" w:rsidR="00400F4C" w:rsidRDefault="00400F4C">
      <w:pPr>
        <w:spacing w:before="180" w:after="180"/>
      </w:pPr>
    </w:p>
    <w:p w14:paraId="057F452C" w14:textId="77777777" w:rsidR="00400F4C" w:rsidRDefault="00400F4C">
      <w:pPr>
        <w:spacing w:before="180" w:after="180"/>
      </w:pPr>
    </w:p>
    <w:p w14:paraId="7E8D4CDF" w14:textId="77777777" w:rsidR="00400F4C" w:rsidRDefault="00400F4C">
      <w:pPr>
        <w:spacing w:before="180" w:after="180"/>
      </w:pPr>
    </w:p>
    <w:p w14:paraId="0DCB0771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22.3 Компания не несет ответственности за любое нарушение закона, нарушение договора, упущение или любые понесенные убытки или ущерб, включая потерю данных, потерю дохода, потерю репутации, ущерб имиджу и любые убытки, которые в насто</w:t>
      </w:r>
      <w:r>
        <w:rPr>
          <w:rFonts w:ascii="Segoe UI" w:hAnsi="Segoe UI" w:cs="Segoe UI"/>
          <w:color w:val="000000"/>
          <w:sz w:val="18"/>
        </w:rPr>
        <w:t>ящее время невозможно предвидеть. Компания не несет ответственности за содержание веб-сайтов, доступ к которым осуществляется через данный сайт.</w:t>
      </w:r>
    </w:p>
    <w:p w14:paraId="40E93A6A" w14:textId="77777777" w:rsidR="00400F4C" w:rsidRDefault="00400F4C">
      <w:pPr>
        <w:spacing w:before="180" w:after="180"/>
      </w:pPr>
    </w:p>
    <w:p w14:paraId="4E72CF78" w14:textId="77777777" w:rsidR="00400F4C" w:rsidRDefault="00400F4C">
      <w:pPr>
        <w:spacing w:before="180" w:after="180"/>
      </w:pPr>
    </w:p>
    <w:p w14:paraId="258E1C11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23. НАРУШЕНИЕ УСЛОВИЙ ИСПОЛЬЗОВАНИЯ</w:t>
      </w:r>
    </w:p>
    <w:p w14:paraId="57D77A1D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23.1 Вы обязуетесь полностью возмещать убытки, защищать и отстаивать инте</w:t>
      </w:r>
      <w:r>
        <w:rPr>
          <w:rFonts w:ascii="Segoe UI" w:hAnsi="Segoe UI" w:cs="Segoe UI"/>
          <w:color w:val="000000"/>
          <w:sz w:val="18"/>
        </w:rPr>
        <w:t>ресы нас, наших должностных лиц, директоров, сотрудников, агентов, подрядчиков и поставщиков от любых притязаний, требований, ответственности, ущерба, потерь, издержек и затрат (включая судебные издержки) и любые другие расходы, независимо от того, являютс</w:t>
      </w:r>
      <w:r>
        <w:rPr>
          <w:rFonts w:ascii="Segoe UI" w:hAnsi="Segoe UI" w:cs="Segoe UI"/>
          <w:color w:val="000000"/>
          <w:sz w:val="18"/>
        </w:rPr>
        <w:t>я ли они разумно предвидимыми, возникшие по любой причине вследствие:</w:t>
      </w:r>
    </w:p>
    <w:p w14:paraId="00747E62" w14:textId="77777777" w:rsidR="00400F4C" w:rsidRDefault="00400F4C">
      <w:pPr>
        <w:spacing w:before="180" w:after="180"/>
      </w:pPr>
    </w:p>
    <w:p w14:paraId="102132E5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23.1.1 доступа к Услугам и их использованием Вами или любым другим лицом с использованием вашего имени пользователя и пароля; и/или</w:t>
      </w:r>
    </w:p>
    <w:p w14:paraId="64AA44FF" w14:textId="77777777" w:rsidR="00400F4C" w:rsidRDefault="00400F4C">
      <w:pPr>
        <w:spacing w:before="180" w:after="180"/>
      </w:pPr>
    </w:p>
    <w:p w14:paraId="7325CCC1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23.1.2 любого нарушения Вами любого из условий и пол</w:t>
      </w:r>
      <w:r>
        <w:rPr>
          <w:rFonts w:ascii="Segoe UI" w:hAnsi="Segoe UI" w:cs="Segoe UI"/>
          <w:color w:val="000000"/>
          <w:sz w:val="18"/>
        </w:rPr>
        <w:t>ожений Условий использования.</w:t>
      </w:r>
    </w:p>
    <w:p w14:paraId="0C2CEFAB" w14:textId="77777777" w:rsidR="00400F4C" w:rsidRDefault="00400F4C">
      <w:pPr>
        <w:spacing w:before="180" w:after="180"/>
      </w:pPr>
    </w:p>
    <w:p w14:paraId="32F327CC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23</w:t>
      </w:r>
      <w:r>
        <w:rPr>
          <w:rFonts w:ascii="Segoe UI" w:hAnsi="Segoe UI" w:cs="Segoe UI"/>
          <w:color w:val="000000"/>
          <w:sz w:val="18"/>
        </w:rPr>
        <w:t>.2 В случае нарушения Вами Условий использования, мы вправе по собственному усмотрению, до какой-либо временной блокировки или прекращения действия вашего счета, проинформировать вас (используя ваши контактные данные) о том, что вы нарушаете Условия, и пот</w:t>
      </w:r>
      <w:r>
        <w:rPr>
          <w:rFonts w:ascii="Segoe UI" w:hAnsi="Segoe UI" w:cs="Segoe UI"/>
          <w:color w:val="000000"/>
          <w:sz w:val="18"/>
        </w:rPr>
        <w:t>ребовать прекратить данное действие или невыполнение действия и/или потребовать, чтобы Вы исправили действие или ошибку с вашей стороны, и предупредить вас о наших планируемых действиях, если вы не делаете этого, при условии, что такое уведомление не должн</w:t>
      </w:r>
      <w:r>
        <w:rPr>
          <w:rFonts w:ascii="Segoe UI" w:hAnsi="Segoe UI" w:cs="Segoe UI"/>
          <w:color w:val="000000"/>
          <w:sz w:val="18"/>
        </w:rPr>
        <w:t>о быть предварительным условием для временной блокировки или прекращения действия вашего счета клиента.</w:t>
      </w:r>
    </w:p>
    <w:p w14:paraId="354A8B30" w14:textId="77777777" w:rsidR="00400F4C" w:rsidRDefault="00400F4C">
      <w:pPr>
        <w:spacing w:before="180" w:after="180"/>
      </w:pPr>
    </w:p>
    <w:p w14:paraId="07CA6E42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 xml:space="preserve">23.3 Мы имеем право аннулировать любой идентификационный код пользователя или пароль, независимо от того, выбран ли он вами или присвоен нами, в любое </w:t>
      </w:r>
      <w:r>
        <w:rPr>
          <w:rFonts w:ascii="Segoe UI" w:hAnsi="Segoe UI" w:cs="Segoe UI"/>
          <w:color w:val="000000"/>
          <w:sz w:val="18"/>
        </w:rPr>
        <w:t>время, если, по нашему разумному мнению, вы не выполнили какое-либо из положений Условий использования.</w:t>
      </w:r>
    </w:p>
    <w:p w14:paraId="7BF487D4" w14:textId="77777777" w:rsidR="00400F4C" w:rsidRDefault="00400F4C">
      <w:pPr>
        <w:spacing w:before="180" w:after="180"/>
      </w:pPr>
    </w:p>
    <w:p w14:paraId="6F0BD682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 xml:space="preserve">23.4 В дополнение к любым другим доступным средствам правовой защиты, если вы нарушаете какое-либо из Условий использования, мы имеем право удержать с </w:t>
      </w:r>
      <w:r>
        <w:rPr>
          <w:rFonts w:ascii="Segoe UI" w:hAnsi="Segoe UI" w:cs="Segoe UI"/>
          <w:color w:val="000000"/>
          <w:sz w:val="18"/>
        </w:rPr>
        <w:t>вашего счета любой положительный баланс в пределах любой суммы, разумно истребуемой с вас в соответствии с пунктом 21.1.</w:t>
      </w:r>
    </w:p>
    <w:p w14:paraId="34313B3A" w14:textId="77777777" w:rsidR="00400F4C" w:rsidRDefault="00400F4C">
      <w:pPr>
        <w:spacing w:before="180" w:after="180"/>
      </w:pPr>
    </w:p>
    <w:p w14:paraId="5FB9FF9A" w14:textId="77777777" w:rsidR="00400F4C" w:rsidRDefault="00400F4C">
      <w:pPr>
        <w:spacing w:before="180" w:after="180"/>
      </w:pPr>
    </w:p>
    <w:p w14:paraId="7D8FA77C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24.права интеллектуальной собственности</w:t>
      </w:r>
    </w:p>
    <w:p w14:paraId="0B193982" w14:textId="77777777" w:rsidR="00400F4C" w:rsidRDefault="00400F4C">
      <w:pPr>
        <w:spacing w:before="180" w:after="180"/>
      </w:pPr>
    </w:p>
    <w:p w14:paraId="61BFF4A2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24.1 Содержание данного веб-сайта защищено авторским правом. Содержимое данного веб-сайта пр</w:t>
      </w:r>
      <w:r>
        <w:rPr>
          <w:rFonts w:ascii="Segoe UI" w:hAnsi="Segoe UI" w:cs="Segoe UI"/>
          <w:color w:val="000000"/>
          <w:sz w:val="18"/>
        </w:rPr>
        <w:t>инадлежит нам или используется по лицензии третьей стороны. Все содержимое данного веб-сайта может быть загружено только на один персональный компьютер и может быть распечатано только для личного и некоммерческого использования.</w:t>
      </w:r>
    </w:p>
    <w:p w14:paraId="1C18E4D6" w14:textId="77777777" w:rsidR="00400F4C" w:rsidRDefault="00400F4C">
      <w:pPr>
        <w:spacing w:before="180" w:after="180"/>
      </w:pPr>
    </w:p>
    <w:p w14:paraId="020FB47F" w14:textId="77777777" w:rsidR="00400F4C" w:rsidRDefault="00400F4C">
      <w:pPr>
        <w:spacing w:before="180" w:after="180"/>
      </w:pPr>
    </w:p>
    <w:p w14:paraId="2F8C1BF1" w14:textId="77777777" w:rsidR="00400F4C" w:rsidRDefault="00400F4C">
      <w:pPr>
        <w:spacing w:before="180" w:after="180"/>
      </w:pPr>
    </w:p>
    <w:p w14:paraId="2D18C20C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24.2Ни при каких обстоят</w:t>
      </w:r>
      <w:r>
        <w:rPr>
          <w:rFonts w:ascii="Segoe UI" w:hAnsi="Segoe UI" w:cs="Segoe UI"/>
          <w:color w:val="000000"/>
          <w:sz w:val="18"/>
        </w:rPr>
        <w:t>ельствах использование данного Веб-сайта не дает права на интеллектуальную собственность (торговы емарки, ноу-хау, авторские права), принадлежащие нам или третьим лицам.</w:t>
      </w:r>
    </w:p>
    <w:p w14:paraId="29D91A81" w14:textId="77777777" w:rsidR="00400F4C" w:rsidRDefault="00400F4C">
      <w:pPr>
        <w:spacing w:before="180" w:after="180"/>
      </w:pPr>
    </w:p>
    <w:p w14:paraId="08DAA008" w14:textId="77777777" w:rsidR="00400F4C" w:rsidRDefault="00400F4C">
      <w:pPr>
        <w:spacing w:before="180" w:after="180"/>
      </w:pPr>
    </w:p>
    <w:p w14:paraId="463A0C3A" w14:textId="77777777" w:rsidR="00400F4C" w:rsidRDefault="00400F4C">
      <w:pPr>
        <w:spacing w:before="180" w:after="180"/>
      </w:pPr>
    </w:p>
    <w:p w14:paraId="3BF3E530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24.3Использование или воспроизведение торговых названий, товарных знаков, логотипов</w:t>
      </w:r>
      <w:r>
        <w:rPr>
          <w:rFonts w:ascii="Segoe UI" w:hAnsi="Segoe UI" w:cs="Segoe UI"/>
          <w:color w:val="000000"/>
          <w:sz w:val="18"/>
        </w:rPr>
        <w:t xml:space="preserve"> или других материалов, представленных на Веб-сайте, строго запрещено.</w:t>
      </w:r>
    </w:p>
    <w:p w14:paraId="16AC2D4B" w14:textId="77777777" w:rsidR="00400F4C" w:rsidRDefault="00400F4C">
      <w:pPr>
        <w:spacing w:before="180" w:after="180"/>
      </w:pPr>
    </w:p>
    <w:p w14:paraId="66525B54" w14:textId="77777777" w:rsidR="00400F4C" w:rsidRDefault="00400F4C">
      <w:pPr>
        <w:spacing w:before="180" w:after="180"/>
      </w:pPr>
    </w:p>
    <w:p w14:paraId="0086917E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25. ЛИЧНАЯ ИНФОРМАЦИЯ</w:t>
      </w:r>
    </w:p>
    <w:p w14:paraId="4588386F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25.1 Вся информация о вашем счете клиента, которая находится в нашем распоряжении, надежно защищена и остается конфиденциальной, за исключением тех случаев, огов</w:t>
      </w:r>
      <w:r>
        <w:rPr>
          <w:rFonts w:ascii="Segoe UI" w:hAnsi="Segoe UI" w:cs="Segoe UI"/>
          <w:color w:val="000000"/>
          <w:sz w:val="18"/>
        </w:rPr>
        <w:t>оренных в Условиях использования (включая, во избежание сомнений, Политику конфиденциальности).</w:t>
      </w:r>
    </w:p>
    <w:p w14:paraId="15E9D3DE" w14:textId="77777777" w:rsidR="00400F4C" w:rsidRDefault="00400F4C">
      <w:pPr>
        <w:spacing w:before="180" w:after="180"/>
      </w:pPr>
    </w:p>
    <w:p w14:paraId="4671ACE9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25.2 В соответствии с законом мы обязаны соблюдать требования, предъявляемые к защите данных, в том, как мы используем любую личную информацию, полученную от в</w:t>
      </w:r>
      <w:r>
        <w:rPr>
          <w:rFonts w:ascii="Segoe UI" w:hAnsi="Segoe UI" w:cs="Segoe UI"/>
          <w:color w:val="000000"/>
          <w:sz w:val="18"/>
        </w:rPr>
        <w:t>ас при использовании Услуг. Поэтому мы очень серьезно относимся к нашим обязательствам в отношении того, как мы используем вашу личную информацию.</w:t>
      </w:r>
    </w:p>
    <w:p w14:paraId="12034881" w14:textId="77777777" w:rsidR="00400F4C" w:rsidRDefault="00400F4C">
      <w:pPr>
        <w:spacing w:before="180" w:after="180"/>
      </w:pPr>
    </w:p>
    <w:p w14:paraId="230138E2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25.3 До использования вами Услуг и во время их использования, нам потребуется собрать некоторую информацию о</w:t>
      </w:r>
      <w:r>
        <w:rPr>
          <w:rFonts w:ascii="Segoe UI" w:hAnsi="Segoe UI" w:cs="Segoe UI"/>
          <w:color w:val="000000"/>
          <w:sz w:val="18"/>
        </w:rPr>
        <w:t xml:space="preserve"> Вас, включая ваше имя и дату рождения, контактные данные, а также информацию о ваших маркетинговых предпочтениях (все вместе далее именуется “Ваша личная информация“).</w:t>
      </w:r>
    </w:p>
    <w:p w14:paraId="00EFFC8A" w14:textId="77777777" w:rsidR="00400F4C" w:rsidRDefault="00400F4C">
      <w:pPr>
        <w:spacing w:before="180" w:after="180"/>
      </w:pPr>
    </w:p>
    <w:p w14:paraId="11B7E3B9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25.4 Предоставляя нам свою личную информацию, вы даете свое согласие на обработку нами</w:t>
      </w:r>
      <w:r>
        <w:rPr>
          <w:rFonts w:ascii="Segoe UI" w:hAnsi="Segoe UI" w:cs="Segoe UI"/>
          <w:color w:val="000000"/>
          <w:sz w:val="18"/>
        </w:rPr>
        <w:t xml:space="preserve"> вашей личной информации, включая любую информацию, которая является особенно конфиденциальной:</w:t>
      </w:r>
    </w:p>
    <w:p w14:paraId="56A7DC6A" w14:textId="77777777" w:rsidR="00400F4C" w:rsidRDefault="00400F4C">
      <w:pPr>
        <w:spacing w:before="180" w:after="180"/>
      </w:pPr>
    </w:p>
    <w:p w14:paraId="00BFBA4C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25.4.1 для целей, изложенных в Условиях использования (включая Политику конфиденциальности); и</w:t>
      </w:r>
    </w:p>
    <w:p w14:paraId="565AA111" w14:textId="77777777" w:rsidR="00400F4C" w:rsidRDefault="00400F4C">
      <w:pPr>
        <w:spacing w:before="180" w:after="180"/>
      </w:pPr>
    </w:p>
    <w:p w14:paraId="6DE1F080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25.4.2 для других целей, когда нам необходимо обработать вашу личную информацию в целях использования Услуг,</w:t>
      </w:r>
    </w:p>
    <w:p w14:paraId="0FD45650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в том числе путем обмена ею с нашими поставщиками у</w:t>
      </w:r>
      <w:r>
        <w:rPr>
          <w:rFonts w:ascii="Segoe UI" w:hAnsi="Segoe UI" w:cs="Segoe UI"/>
          <w:color w:val="000000"/>
          <w:sz w:val="18"/>
        </w:rPr>
        <w:t>слуг и агентами в этих целях, например с нашими поставщиками почтовых услуг, маркетинговых услуг и агентов по обслуживанию клиентов. Мы также можем раскрыть вашу личную информацию, чтобы выполнить законное или нормативное обязательство.</w:t>
      </w:r>
    </w:p>
    <w:p w14:paraId="5FFFFF9F" w14:textId="77777777" w:rsidR="00400F4C" w:rsidRDefault="00400F4C">
      <w:pPr>
        <w:spacing w:before="180" w:after="180"/>
      </w:pPr>
    </w:p>
    <w:p w14:paraId="7AFE5851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25.5 Мы можем хран</w:t>
      </w:r>
      <w:r>
        <w:rPr>
          <w:rFonts w:ascii="Segoe UI" w:hAnsi="Segoe UI" w:cs="Segoe UI"/>
          <w:color w:val="000000"/>
          <w:sz w:val="18"/>
        </w:rPr>
        <w:t>ить копии любых сообщений, отправляемых нам (включая копии любых электронных писем), для того чтобы вести точный учет полученной от вас информации.</w:t>
      </w:r>
    </w:p>
    <w:p w14:paraId="0A8F084D" w14:textId="77777777" w:rsidR="00400F4C" w:rsidRDefault="00400F4C">
      <w:pPr>
        <w:spacing w:before="180" w:after="180"/>
      </w:pPr>
    </w:p>
    <w:p w14:paraId="2C3E229A" w14:textId="77777777" w:rsidR="00400F4C" w:rsidRDefault="00400F4C">
      <w:pPr>
        <w:spacing w:before="180" w:after="180"/>
      </w:pPr>
    </w:p>
    <w:p w14:paraId="66C2435D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26. ЖАЛОБЫ И УВЕДОМЛЕНИЯ</w:t>
      </w:r>
    </w:p>
    <w:p w14:paraId="459F2352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26</w:t>
      </w:r>
      <w:r>
        <w:rPr>
          <w:rFonts w:ascii="Segoe UI" w:hAnsi="Segoe UI" w:cs="Segoe UI"/>
          <w:color w:val="000000"/>
          <w:sz w:val="18"/>
        </w:rPr>
        <w:t>.1. Если вы хотите подать жалобу на услуги Веб-сайта, вы должны в разумно возможный кратчайший срок связаться со службой поддержки Веб-сайта, отправив электронное письмо по адресу ( наш адрес почты) . Наша служба поддержки клиентов рассмотрит вашу претензи</w:t>
      </w:r>
      <w:r>
        <w:rPr>
          <w:rFonts w:ascii="Segoe UI" w:hAnsi="Segoe UI" w:cs="Segoe UI"/>
          <w:color w:val="000000"/>
          <w:sz w:val="18"/>
        </w:rPr>
        <w:t>ю и ответит вам в течение 3 дней или раньше, если это возможно.</w:t>
      </w:r>
    </w:p>
    <w:p w14:paraId="051AE725" w14:textId="77777777" w:rsidR="00400F4C" w:rsidRDefault="00400F4C">
      <w:pPr>
        <w:spacing w:before="180" w:after="180"/>
      </w:pPr>
    </w:p>
    <w:p w14:paraId="74222E8F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26.2. Если возникает какой-либо спор, вы автоматически соглашаетесь на использование записей сервера в качестве фактических и окончательных доказательств для определения результата любых прет</w:t>
      </w:r>
      <w:r>
        <w:rPr>
          <w:rFonts w:ascii="Segoe UI" w:hAnsi="Segoe UI" w:cs="Segoe UI"/>
          <w:color w:val="000000"/>
          <w:sz w:val="18"/>
        </w:rPr>
        <w:t>ензий и споров.</w:t>
      </w:r>
    </w:p>
    <w:p w14:paraId="5E612606" w14:textId="77777777" w:rsidR="00400F4C" w:rsidRDefault="00400F4C">
      <w:pPr>
        <w:spacing w:before="180" w:after="180"/>
      </w:pPr>
    </w:p>
    <w:p w14:paraId="4FFC9A9B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26.3. Результат всех игр на Веб-сайте определяется генератором случайных чисел. Вы принимаете результаты всех игр. В случае расхождений между результатами игры на вашем компьютере и на нашем сервере, результаты на нашем сервере должны быть</w:t>
      </w:r>
      <w:r>
        <w:rPr>
          <w:rFonts w:ascii="Segoe UI" w:hAnsi="Segoe UI" w:cs="Segoe UI"/>
          <w:color w:val="000000"/>
          <w:sz w:val="18"/>
        </w:rPr>
        <w:t xml:space="preserve"> окончательными и безоговорочными. В случае расхождений между балансом вашей учетной записи, отображаемым на вашем компьютере и на сервере Компании, наша информация на сервере считается правильной и окончательной.</w:t>
      </w:r>
    </w:p>
    <w:p w14:paraId="28C411C3" w14:textId="77777777" w:rsidR="00400F4C" w:rsidRDefault="00400F4C">
      <w:pPr>
        <w:spacing w:before="180" w:after="180"/>
      </w:pPr>
    </w:p>
    <w:p w14:paraId="04EA3D6F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26.4. Для подачи жалоб в регулирующие орг</w:t>
      </w:r>
      <w:r>
        <w:rPr>
          <w:rFonts w:ascii="Segoe UI" w:hAnsi="Segoe UI" w:cs="Segoe UI"/>
          <w:color w:val="000000"/>
          <w:sz w:val="18"/>
        </w:rPr>
        <w:t xml:space="preserve">аны Кюрасао используйте электронную почту ( наша почта ) </w:t>
      </w:r>
    </w:p>
    <w:p w14:paraId="29438BC4" w14:textId="77777777" w:rsidR="00400F4C" w:rsidRDefault="00400F4C">
      <w:pPr>
        <w:spacing w:before="180" w:after="180"/>
      </w:pPr>
    </w:p>
    <w:p w14:paraId="1F5599C6" w14:textId="77777777" w:rsidR="00400F4C" w:rsidRDefault="00400F4C">
      <w:pPr>
        <w:spacing w:before="180" w:after="180"/>
      </w:pPr>
    </w:p>
    <w:p w14:paraId="31F903EB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27. ОБСТОЯТЕЛЬСТВА, НЕ ЗАВИСЯЩИЕ ОТ НАШЕЙ ВОЛИ</w:t>
      </w:r>
    </w:p>
    <w:p w14:paraId="391810AF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27.1 Мы не несем ответственность за любое невыполнение или несвоевременное выполнение любого из своих обязательств согласно Условиям, если такое невы</w:t>
      </w:r>
      <w:r>
        <w:rPr>
          <w:rFonts w:ascii="Segoe UI" w:hAnsi="Segoe UI" w:cs="Segoe UI"/>
          <w:color w:val="000000"/>
          <w:sz w:val="18"/>
        </w:rPr>
        <w:t>полнение или несвоевременное выполнение стало результатом наступления обстоятельств, не зависящих от нашей воли, в том числе (без ограничения перечисленного) любые сбои телекоммуникационной сети, перебои питания, сбои в работе компьютерного (или другого) о</w:t>
      </w:r>
      <w:r>
        <w:rPr>
          <w:rFonts w:ascii="Segoe UI" w:hAnsi="Segoe UI" w:cs="Segoe UI"/>
          <w:color w:val="000000"/>
          <w:sz w:val="18"/>
        </w:rPr>
        <w:t>борудования третьей стороны, пожар, молния, взрыв, наводнение, тяжелые погодные условия, промышленные споры или забастовки, террористическая деятельность и действия правительства или других компетентных органов (далее – “Форс-мажорное обстоятельство“).</w:t>
      </w:r>
    </w:p>
    <w:p w14:paraId="6B44D9E5" w14:textId="77777777" w:rsidR="00400F4C" w:rsidRDefault="00400F4C">
      <w:pPr>
        <w:spacing w:before="180" w:after="180"/>
      </w:pPr>
    </w:p>
    <w:p w14:paraId="4B681B9B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27</w:t>
      </w:r>
      <w:r>
        <w:rPr>
          <w:rFonts w:ascii="Segoe UI" w:hAnsi="Segoe UI" w:cs="Segoe UI"/>
          <w:color w:val="000000"/>
          <w:sz w:val="18"/>
        </w:rPr>
        <w:t>.2 Выполнение нами своих обязательств считается приостановленным на период действия Форс-мажорного обстоятельства, а срок выполнения нами таких обязательств продлевается на период действия такого обстоятельства. Мы обязуемся приложить все разумные усилия п</w:t>
      </w:r>
      <w:r>
        <w:rPr>
          <w:rFonts w:ascii="Segoe UI" w:hAnsi="Segoe UI" w:cs="Segoe UI"/>
          <w:color w:val="000000"/>
          <w:sz w:val="18"/>
        </w:rPr>
        <w:t>о прекращению Форс-мажорного обстоятельства или по поиску решения, при котором мы сможем выполнять свои обязательства, несмотря на действие Форс-мажора.</w:t>
      </w:r>
    </w:p>
    <w:p w14:paraId="73F7D50F" w14:textId="77777777" w:rsidR="00400F4C" w:rsidRDefault="00400F4C">
      <w:pPr>
        <w:spacing w:before="180" w:after="180"/>
      </w:pPr>
    </w:p>
    <w:p w14:paraId="05B592CB" w14:textId="77777777" w:rsidR="00400F4C" w:rsidRDefault="00400F4C">
      <w:pPr>
        <w:spacing w:before="180" w:after="180"/>
      </w:pPr>
    </w:p>
    <w:p w14:paraId="21CD306B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28.правовые оговорки</w:t>
      </w:r>
    </w:p>
    <w:p w14:paraId="57C734F6" w14:textId="77777777" w:rsidR="00400F4C" w:rsidRDefault="00400F4C">
      <w:pPr>
        <w:spacing w:before="180" w:after="180"/>
      </w:pPr>
    </w:p>
    <w:p w14:paraId="1047B522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28.1Если мы не можем заставить вас выполнить какое-либо обязательство или воспо</w:t>
      </w:r>
      <w:r>
        <w:rPr>
          <w:rFonts w:ascii="Segoe UI" w:hAnsi="Segoe UI" w:cs="Segoe UI"/>
          <w:color w:val="000000"/>
          <w:sz w:val="18"/>
        </w:rPr>
        <w:t>льзоваться какой-либо правовой защитой, на которую мы имеем право, это не является отказом от таких прав и средств защиты, а также не освобождает вас от строгого соблюдения и выполнения всех обязательств.</w:t>
      </w:r>
    </w:p>
    <w:p w14:paraId="29FCA52E" w14:textId="77777777" w:rsidR="00400F4C" w:rsidRDefault="00400F4C">
      <w:pPr>
        <w:spacing w:before="180" w:after="180"/>
      </w:pPr>
    </w:p>
    <w:p w14:paraId="5C59A8A8" w14:textId="77777777" w:rsidR="00400F4C" w:rsidRDefault="00400F4C">
      <w:pPr>
        <w:spacing w:before="180" w:after="180"/>
      </w:pPr>
    </w:p>
    <w:p w14:paraId="76A811CA" w14:textId="77777777" w:rsidR="00400F4C" w:rsidRDefault="00400F4C">
      <w:pPr>
        <w:spacing w:before="180" w:after="180"/>
      </w:pPr>
    </w:p>
    <w:p w14:paraId="28BF6DA4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 xml:space="preserve">28.2Никакой наш отказ от </w:t>
      </w:r>
      <w:r>
        <w:rPr>
          <w:rFonts w:ascii="Segoe UI" w:hAnsi="Segoe UI" w:cs="Segoe UI"/>
          <w:color w:val="000000"/>
          <w:sz w:val="18"/>
        </w:rPr>
        <w:t>каких-либо обязательств не будет иметь законной силы, если он не сделан должным образом в письменной форме и не передан Пользователю лично в письменном виде.</w:t>
      </w:r>
    </w:p>
    <w:p w14:paraId="52DDFEC6" w14:textId="77777777" w:rsidR="00400F4C" w:rsidRDefault="00400F4C">
      <w:pPr>
        <w:spacing w:before="180" w:after="180"/>
      </w:pPr>
    </w:p>
    <w:p w14:paraId="2983D5BC" w14:textId="77777777" w:rsidR="00400F4C" w:rsidRDefault="00400F4C">
      <w:pPr>
        <w:spacing w:before="180" w:after="180"/>
      </w:pPr>
    </w:p>
    <w:p w14:paraId="41AB650A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29. АВТОНОМНОСТЬ ПОЛОЖЕНИЙ</w:t>
      </w:r>
    </w:p>
    <w:p w14:paraId="674FFF01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30.1. Если какая-либо статья Условий пользования становится недействи</w:t>
      </w:r>
      <w:r>
        <w:rPr>
          <w:rFonts w:ascii="Segoe UI" w:hAnsi="Segoe UI" w:cs="Segoe UI"/>
          <w:color w:val="000000"/>
          <w:sz w:val="18"/>
        </w:rPr>
        <w:t>тельной, признается незаконной или утрачивает свою юридическую силу, эти условия, статьи или положения должны быть отделены от остальной части Условий пользования, несмотря на то, что они сохраняют юридическую силу в полном объеме, разрешенном законом. В с</w:t>
      </w:r>
      <w:r>
        <w:rPr>
          <w:rFonts w:ascii="Segoe UI" w:hAnsi="Segoe UI" w:cs="Segoe UI"/>
          <w:color w:val="000000"/>
          <w:sz w:val="18"/>
        </w:rPr>
        <w:t>оответствии с применимым законодательством Компания имеет право не выполнять части, утратившие свою юридическую силу, или считать их недействительными, чтобы отразить наше первоначальное намерение.</w:t>
      </w:r>
    </w:p>
    <w:p w14:paraId="02F6C96B" w14:textId="77777777" w:rsidR="00400F4C" w:rsidRDefault="00400F4C">
      <w:pPr>
        <w:spacing w:before="180" w:after="180"/>
      </w:pPr>
    </w:p>
    <w:p w14:paraId="5099D19B" w14:textId="77777777" w:rsidR="00400F4C" w:rsidRDefault="00400F4C">
      <w:pPr>
        <w:spacing w:before="180" w:after="180"/>
      </w:pPr>
    </w:p>
    <w:p w14:paraId="380B08F1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30. ЗАКОНОДАТЕЛЬСТВО И ЮРИСДИКЦИЯ</w:t>
      </w:r>
    </w:p>
    <w:p w14:paraId="1A62EA08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32.1. Настоящие Услови</w:t>
      </w:r>
      <w:r>
        <w:rPr>
          <w:rFonts w:ascii="Segoe UI" w:hAnsi="Segoe UI" w:cs="Segoe UI"/>
          <w:color w:val="000000"/>
          <w:sz w:val="18"/>
        </w:rPr>
        <w:t>я пользования регулируются и интерпретируются в соответствии с законодательством Нидерландских Антильских островов, и вы безоговорочно подчиняетесь юрисдикции судов Нидерландских Антильских островов при разрешении споров (включая встречные иски и требовани</w:t>
      </w:r>
      <w:r>
        <w:rPr>
          <w:rFonts w:ascii="Segoe UI" w:hAnsi="Segoe UI" w:cs="Segoe UI"/>
          <w:color w:val="000000"/>
          <w:sz w:val="18"/>
        </w:rPr>
        <w:t>я компенсации), которые могут возникнуть в связи с правовыми отношениями (юридическая сила, толкование, законность и т. д.), установленными в Условиях пользования, или любым другим способом, предусмотренным в Условиях пользования.</w:t>
      </w:r>
    </w:p>
    <w:p w14:paraId="5FB8FEA2" w14:textId="77777777" w:rsidR="00400F4C" w:rsidRDefault="00400F4C">
      <w:pPr>
        <w:spacing w:before="180" w:after="180"/>
      </w:pPr>
    </w:p>
    <w:p w14:paraId="570D82DD" w14:textId="77777777" w:rsidR="00400F4C" w:rsidRDefault="00400F4C">
      <w:pPr>
        <w:spacing w:before="180" w:after="180"/>
      </w:pPr>
    </w:p>
    <w:p w14:paraId="3C623559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31. ТОЛКОВАНИЕ</w:t>
      </w:r>
    </w:p>
    <w:p w14:paraId="1EA561BD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33.1. Ор</w:t>
      </w:r>
      <w:r>
        <w:rPr>
          <w:rFonts w:ascii="Segoe UI" w:hAnsi="Segoe UI" w:cs="Segoe UI"/>
          <w:color w:val="000000"/>
          <w:sz w:val="18"/>
        </w:rPr>
        <w:t>игинальный текст Условий пользования составлен на английском языке, и любая интерпретация должна основываться на исходном тексте на английском языке. Английская версия текста имеет преимущественную силу над любыми документами или уведомлениями, переведенны</w:t>
      </w:r>
      <w:r>
        <w:rPr>
          <w:rFonts w:ascii="Segoe UI" w:hAnsi="Segoe UI" w:cs="Segoe UI"/>
          <w:color w:val="000000"/>
          <w:sz w:val="18"/>
        </w:rPr>
        <w:t>ми на любой другой язык.</w:t>
      </w:r>
    </w:p>
    <w:p w14:paraId="49A3514C" w14:textId="77777777" w:rsidR="00400F4C" w:rsidRDefault="00400F4C">
      <w:pPr>
        <w:spacing w:before="180" w:after="180"/>
      </w:pPr>
    </w:p>
    <w:p w14:paraId="1972AEF2" w14:textId="77777777" w:rsidR="00400F4C" w:rsidRDefault="00400F4C">
      <w:pPr>
        <w:spacing w:before="180" w:after="180"/>
      </w:pPr>
    </w:p>
    <w:p w14:paraId="5FAE47B0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34. АБСОЛЮТНОЕ ОГРАНИЧЕНИЕ</w:t>
      </w:r>
    </w:p>
    <w:p w14:paraId="3C01199B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34.1. Клиенты из Великобритании, Германии, Грузии, Нидерландов, островов Карибских Нидерландов: Аруба, Бонайре, Синт-Эстатиус, Саба, Кюрасао, Сен-Мартен, а также Португалии, Словакии, США, Франции, Авст</w:t>
      </w:r>
      <w:r>
        <w:rPr>
          <w:rFonts w:ascii="Segoe UI" w:hAnsi="Segoe UI" w:cs="Segoe UI"/>
          <w:color w:val="000000"/>
          <w:sz w:val="18"/>
        </w:rPr>
        <w:t>рии, Бельгии, Швеции, Северной Кореи, Ирана, Мьянмы, Кубы, Сирии и Словении не будут допускаться.</w:t>
      </w:r>
    </w:p>
    <w:p w14:paraId="11403404" w14:textId="77777777" w:rsidR="00400F4C" w:rsidRDefault="00400F4C">
      <w:pPr>
        <w:spacing w:before="180" w:after="180"/>
      </w:pPr>
    </w:p>
    <w:p w14:paraId="671835B9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34.2. В дополнение к пункту 34.1 все игры NetEnt не могут быть воспроизведены или доступны на таких территориях, как: Афганистан, Албания, Алжир, Ангола, Кам</w:t>
      </w:r>
      <w:r>
        <w:rPr>
          <w:rFonts w:ascii="Segoe UI" w:hAnsi="Segoe UI" w:cs="Segoe UI"/>
          <w:color w:val="000000"/>
          <w:sz w:val="18"/>
        </w:rPr>
        <w:t>боджа, Эквадор, Гайана, Гонконг, Индонезия, Иран, Ирак, Израиль, Кувейт, Лаос, Мьянма, Намибия, Никарагуа, Северная Корея, Пакистан, Панама, Папуа-Новая Гвинея, Филиппины, Сингапур, Южная Корея, Судан, Сирия, Тайвань, Уганда, Йемен, Зимбабве, Бельгия, Болг</w:t>
      </w:r>
      <w:r>
        <w:rPr>
          <w:rFonts w:ascii="Segoe UI" w:hAnsi="Segoe UI" w:cs="Segoe UI"/>
          <w:color w:val="000000"/>
          <w:sz w:val="18"/>
        </w:rPr>
        <w:t>ария, Канада, Дания, Эстония, Франция, Италия, Мексика, Португалия, Румыния, Испания, США и Великобритания.</w:t>
      </w:r>
    </w:p>
    <w:p w14:paraId="26D1E3DC" w14:textId="77777777" w:rsidR="00400F4C" w:rsidRDefault="00400F4C">
      <w:pPr>
        <w:spacing w:before="180" w:after="180"/>
      </w:pPr>
    </w:p>
    <w:p w14:paraId="5D1F26BE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34.3. Территории Branded Game:</w:t>
      </w:r>
    </w:p>
    <w:p w14:paraId="0F1E2D3B" w14:textId="77777777" w:rsidR="00400F4C" w:rsidRDefault="00400F4C">
      <w:pPr>
        <w:spacing w:before="180" w:after="180"/>
      </w:pPr>
    </w:p>
    <w:p w14:paraId="13B9DA9F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а. В добавок в п. 34.2. нельзя сыграть или получить доступ к таким играм, как Guns &amp; Roses, Jimi Hendrix, &amp; Motörhe</w:t>
      </w:r>
      <w:r>
        <w:rPr>
          <w:rFonts w:ascii="Segoe UI" w:hAnsi="Segoe UI" w:cs="Segoe UI"/>
          <w:color w:val="000000"/>
          <w:sz w:val="18"/>
        </w:rPr>
        <w:t>ad в следующих странах: Австралия, Азербайджан, Китай, Индия, Малайзия, Катар, Россия, Таиланд, Тунис, Турция и Украина.</w:t>
      </w:r>
    </w:p>
    <w:p w14:paraId="5C04C35A" w14:textId="77777777" w:rsidR="00400F4C" w:rsidRDefault="00400F4C">
      <w:pPr>
        <w:spacing w:before="180" w:after="180"/>
      </w:pPr>
    </w:p>
    <w:p w14:paraId="3DC73960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б. В такие игры, как Универсальные монстры (Universal Monsters) (Франкенштейн, Невеста Франкенштейна, Дракула, Призрак оперы, Существо</w:t>
      </w:r>
      <w:r>
        <w:rPr>
          <w:rFonts w:ascii="Segoe UI" w:hAnsi="Segoe UI" w:cs="Segoe UI"/>
          <w:color w:val="000000"/>
          <w:sz w:val="18"/>
        </w:rPr>
        <w:t xml:space="preserve"> из Черной лагуны и Невидимый человек) (Frankenstein, the Bride of Frankenstein, Dracula, The Phantom of the Opera, Creature from the Black Lagoon and The Invisible Man) МОГУТ играть ТОЛЬКО в следующих странах: Андорра, Армения, Азербайджан, Беларусь, Босн</w:t>
      </w:r>
      <w:r>
        <w:rPr>
          <w:rFonts w:ascii="Segoe UI" w:hAnsi="Segoe UI" w:cs="Segoe UI"/>
          <w:color w:val="000000"/>
          <w:sz w:val="18"/>
        </w:rPr>
        <w:t>ия и Герцеговина, Бразилия, Исландия, Лихтенштейн, Молдова, Монако, Черногория, Норвегия, Россия, Сан-Марино, Сербия, Швейцария, Украина, Хорватия, Македония, Турция, Австрия, Болгария, Кипр, Чехия, Финляндия, Германия, Греция, Венгрия, Ирландия, Латвия, Л</w:t>
      </w:r>
      <w:r>
        <w:rPr>
          <w:rFonts w:ascii="Segoe UI" w:hAnsi="Segoe UI" w:cs="Segoe UI"/>
          <w:color w:val="000000"/>
          <w:sz w:val="18"/>
        </w:rPr>
        <w:t>итва, Люксембург, Мальта, Нидерланды, Перу, Польша, Словакия, Словения и Швеция.  ( Проверить названия и условия наших игрушек!!!)</w:t>
      </w:r>
    </w:p>
    <w:p w14:paraId="1EF0DE03" w14:textId="77777777" w:rsidR="00400F4C" w:rsidRDefault="00400F4C">
      <w:pPr>
        <w:spacing w:before="180" w:after="180"/>
      </w:pPr>
    </w:p>
    <w:p w14:paraId="1981CD2B" w14:textId="77777777" w:rsidR="00400F4C" w:rsidRDefault="00400F4C">
      <w:pPr>
        <w:spacing w:before="180" w:after="180"/>
      </w:pPr>
    </w:p>
    <w:p w14:paraId="23A8A751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35. ДОПОЛНИТЕЛЬНЫЕ УСЛОВИЯ</w:t>
      </w:r>
    </w:p>
    <w:p w14:paraId="182786D9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35.1. В связи с постоянно развивающимися и изменяющимися положениями о предотвращении преступной деятельности и отмывания денег, а также финансирования терроризма, наша Компания строго выполняет руководящие принципы и процедуры по противодействию отмыванию</w:t>
      </w:r>
      <w:r>
        <w:rPr>
          <w:rFonts w:ascii="Segoe UI" w:hAnsi="Segoe UI" w:cs="Segoe UI"/>
          <w:color w:val="000000"/>
          <w:sz w:val="18"/>
        </w:rPr>
        <w:t xml:space="preserve"> денег (ПОД). Клиенты компании должны проходить процедуру Due Diligence и подлежать учету.</w:t>
      </w:r>
    </w:p>
    <w:p w14:paraId="3F6D040E" w14:textId="77777777" w:rsidR="00400F4C" w:rsidRDefault="00400F4C">
      <w:pPr>
        <w:spacing w:before="180" w:after="180"/>
      </w:pPr>
    </w:p>
    <w:p w14:paraId="54416307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35.2. Анонимные или «номинальные» учетные записи не разрешены. Любые существующие анонимные учетные записи или учетные записи, которые считаются псевдонимом («nom d</w:t>
      </w:r>
      <w:r>
        <w:rPr>
          <w:rFonts w:ascii="Segoe UI" w:hAnsi="Segoe UI" w:cs="Segoe UI"/>
          <w:color w:val="000000"/>
          <w:sz w:val="18"/>
        </w:rPr>
        <w:t>e plume») или которые имеют непоследовательную или несоответствующую идентификацию, должны пройти надлежащую процедуру комплексной проверки (due diligence) для того, чтобы установить личность и добросовестность владельца учетной записи при первой же возмож</w:t>
      </w:r>
      <w:r>
        <w:rPr>
          <w:rFonts w:ascii="Segoe UI" w:hAnsi="Segoe UI" w:cs="Segoe UI"/>
          <w:color w:val="000000"/>
          <w:sz w:val="18"/>
        </w:rPr>
        <w:t>ности.</w:t>
      </w:r>
    </w:p>
    <w:p w14:paraId="6B80EA7E" w14:textId="77777777" w:rsidR="00400F4C" w:rsidRDefault="00400F4C">
      <w:pPr>
        <w:spacing w:before="180" w:after="180"/>
      </w:pPr>
    </w:p>
    <w:p w14:paraId="4BB0D3A4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35.3. Азартные игры в Интернете могут быть незаконными в той юрисдикции, в которой вы находитесь; если это так, вы не имеете права использовать свою платежную карту для проведения транзакции.</w:t>
      </w:r>
    </w:p>
    <w:p w14:paraId="59B41BC2" w14:textId="77777777" w:rsidR="00400F4C" w:rsidRDefault="00400F4C">
      <w:pPr>
        <w:spacing w:before="180" w:after="180"/>
      </w:pPr>
    </w:p>
    <w:p w14:paraId="6D99D1DE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35.4. Владелец карточки должен знать законы, касающиеся</w:t>
      </w:r>
      <w:r>
        <w:rPr>
          <w:rFonts w:ascii="Segoe UI" w:hAnsi="Segoe UI" w:cs="Segoe UI"/>
          <w:color w:val="000000"/>
          <w:sz w:val="18"/>
        </w:rPr>
        <w:t xml:space="preserve"> азартных игр онлайн в его или ее стране проживания.</w:t>
      </w:r>
    </w:p>
    <w:p w14:paraId="41151D2C" w14:textId="77777777" w:rsidR="00400F4C" w:rsidRDefault="00400F4C">
      <w:pPr>
        <w:spacing w:before="180" w:after="180"/>
      </w:pPr>
    </w:p>
    <w:p w14:paraId="620CEDA2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35.5. Использование предлагаемых на веб-сайте услуг несовершеннолетними запрещено.</w:t>
      </w:r>
    </w:p>
    <w:p w14:paraId="25055916" w14:textId="77777777" w:rsidR="00400F4C" w:rsidRDefault="00400F4C">
      <w:pPr>
        <w:spacing w:before="180" w:after="180"/>
      </w:pPr>
    </w:p>
    <w:p w14:paraId="593776C9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35.6. E-mail для жалоб лицензиару: complaints@gaminglicences.com.</w:t>
      </w:r>
    </w:p>
    <w:p w14:paraId="3FD4D609" w14:textId="77777777" w:rsidR="00400F4C" w:rsidRDefault="00400F4C">
      <w:pPr>
        <w:spacing w:before="180" w:after="180"/>
      </w:pPr>
    </w:p>
    <w:p w14:paraId="6323E904" w14:textId="77777777" w:rsidR="00400F4C" w:rsidRDefault="00E75CF5">
      <w:pPr>
        <w:spacing w:before="180" w:after="180"/>
      </w:pPr>
      <w:r>
        <w:rPr>
          <w:rFonts w:ascii="Segoe UI" w:hAnsi="Segoe UI" w:cs="Segoe UI"/>
          <w:color w:val="000000"/>
          <w:sz w:val="18"/>
        </w:rPr>
        <w:t>35.7. Moracon Ltd. является посредником в обработке</w:t>
      </w:r>
      <w:r>
        <w:rPr>
          <w:rFonts w:ascii="Segoe UI" w:hAnsi="Segoe UI" w:cs="Segoe UI"/>
          <w:color w:val="000000"/>
          <w:sz w:val="18"/>
        </w:rPr>
        <w:t xml:space="preserve"> платежей и платежным агентом Vavada B.V.</w:t>
      </w:r>
    </w:p>
    <w:p w14:paraId="73AF1ECF" w14:textId="77777777" w:rsidR="00400F4C" w:rsidRDefault="00400F4C">
      <w:pPr>
        <w:spacing w:before="180" w:after="180"/>
      </w:pPr>
    </w:p>
    <w:p w14:paraId="203DDBAB" w14:textId="77777777" w:rsidR="00400F4C" w:rsidRDefault="00400F4C">
      <w:pPr>
        <w:spacing w:before="180" w:after="180"/>
      </w:pPr>
    </w:p>
    <w:p w14:paraId="0020FB54" w14:textId="77777777" w:rsidR="00400F4C" w:rsidRDefault="00400F4C">
      <w:pPr>
        <w:spacing w:before="180" w:after="180"/>
      </w:pPr>
    </w:p>
    <w:p w14:paraId="0C566E94" w14:textId="77777777" w:rsidR="00400F4C" w:rsidRDefault="00400F4C">
      <w:pPr>
        <w:spacing w:before="180" w:after="180"/>
      </w:pPr>
    </w:p>
    <w:p w14:paraId="6ADCEBEC" w14:textId="77777777" w:rsidR="00400F4C" w:rsidRDefault="00400F4C">
      <w:pPr>
        <w:spacing w:before="180" w:after="180"/>
      </w:pPr>
    </w:p>
    <w:p w14:paraId="3853A1E1" w14:textId="77777777" w:rsidR="00400F4C" w:rsidRDefault="00400F4C">
      <w:pPr>
        <w:spacing w:before="180" w:after="180"/>
      </w:pPr>
    </w:p>
    <w:sectPr w:rsidR="00400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000000"/>
    <w:multiLevelType w:val="hybridMultilevel"/>
    <w:tmpl w:val="D8DE3AA2"/>
    <w:lvl w:ilvl="0" w:tplc="E9B68602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50D364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F81382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7E63D0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685FA6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2ADCBE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141810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382A70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B6065A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90000001"/>
    <w:multiLevelType w:val="hybridMultilevel"/>
    <w:tmpl w:val="21C4D166"/>
    <w:lvl w:ilvl="0" w:tplc="F7807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831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594EA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6BBC9B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C2A0F6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B2E52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 w:tplc="43A474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B9D83D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 w:tplc="04CE9D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4C"/>
    <w:rsid w:val="00400F4C"/>
    <w:rsid w:val="00E7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1A155"/>
  <w15:docId w15:val="{3C8D2247-0576-4053-ACFF-75BAC96F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7811</Words>
  <Characters>44525</Characters>
  <Application>Microsoft Office Word</Application>
  <DocSecurity>0</DocSecurity>
  <Lines>371</Lines>
  <Paragraphs>104</Paragraphs>
  <ScaleCrop>false</ScaleCrop>
  <Company/>
  <LinksUpToDate>false</LinksUpToDate>
  <CharactersWithSpaces>52232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petr14437@gmail.com</cp:lastModifiedBy>
  <cp:revision>2</cp:revision>
  <dcterms:created xsi:type="dcterms:W3CDTF">2024-05-10T08:25:00Z</dcterms:created>
  <dcterms:modified xsi:type="dcterms:W3CDTF">2024-05-10T08:25:00Z</dcterms:modified>
</cp:coreProperties>
</file>